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A" w:rsidRDefault="002E5A0A" w:rsidP="002E5A0A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 w:rsidRPr="006A697D">
        <w:rPr>
          <w:rStyle w:val="c1"/>
          <w:b/>
          <w:color w:val="000000"/>
        </w:rPr>
        <w:t>Аннотация к рабочей программе по учебному предмету</w:t>
      </w:r>
    </w:p>
    <w:p w:rsidR="002E5A0A" w:rsidRDefault="002E5A0A" w:rsidP="002E5A0A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«Обществознание» на уровне средне</w:t>
      </w:r>
      <w:r w:rsidRPr="006A697D">
        <w:rPr>
          <w:rStyle w:val="c1"/>
          <w:b/>
          <w:color w:val="000000"/>
        </w:rPr>
        <w:t>го общего образования</w:t>
      </w:r>
    </w:p>
    <w:p w:rsidR="002E5A0A" w:rsidRDefault="002E5A0A" w:rsidP="002E5A0A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</w:p>
    <w:p w:rsidR="002E5A0A" w:rsidRDefault="002E5A0A" w:rsidP="002E5A0A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color w:val="000000"/>
        </w:rPr>
      </w:pPr>
      <w:proofErr w:type="gramStart"/>
      <w:r w:rsidRPr="006A697D">
        <w:t>Рабочая программа по учебному предмет</w:t>
      </w:r>
      <w:r>
        <w:t>у «Обществознание»</w:t>
      </w:r>
      <w:r w:rsidRPr="006A697D">
        <w:t xml:space="preserve"> </w:t>
      </w:r>
      <w:r w:rsidRPr="006A697D">
        <w:rPr>
          <w:color w:val="000000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</w:t>
      </w:r>
      <w:r w:rsidR="00771AD5">
        <w:rPr>
          <w:color w:val="000000"/>
        </w:rPr>
        <w:t xml:space="preserve">ия РФ от 31 мая 2021г. №287, </w:t>
      </w:r>
      <w:r w:rsidRPr="006A697D">
        <w:rPr>
          <w:color w:val="000000"/>
        </w:rPr>
        <w:t>и ФГОС ООО (</w:t>
      </w:r>
      <w:r w:rsidRPr="006A697D">
        <w:rPr>
          <w:rFonts w:eastAsia="Calibri"/>
          <w:lang w:eastAsia="ar-SA"/>
        </w:rPr>
        <w:t>приказ Министерства про</w:t>
      </w:r>
      <w:r>
        <w:rPr>
          <w:rFonts w:eastAsia="Calibri"/>
          <w:lang w:eastAsia="ar-SA"/>
        </w:rPr>
        <w:t>свещения РФ №1897 от 17.12.2010</w:t>
      </w:r>
      <w:r w:rsidRPr="006A697D">
        <w:rPr>
          <w:rFonts w:eastAsia="Calibri"/>
          <w:lang w:eastAsia="ar-SA"/>
        </w:rPr>
        <w:t xml:space="preserve">г., </w:t>
      </w:r>
      <w:r>
        <w:rPr>
          <w:color w:val="000000"/>
        </w:rPr>
        <w:t xml:space="preserve">10-11 </w:t>
      </w:r>
      <w:r w:rsidRPr="006A697D">
        <w:rPr>
          <w:color w:val="000000"/>
        </w:rPr>
        <w:t>классы), в соответствии с ФОП ООО (приказ  Ми</w:t>
      </w:r>
      <w:r>
        <w:rPr>
          <w:color w:val="000000"/>
        </w:rPr>
        <w:t>нистерства просвещения Российск</w:t>
      </w:r>
      <w:r w:rsidRPr="006A697D">
        <w:rPr>
          <w:color w:val="000000"/>
        </w:rPr>
        <w:t>ой Федерации от 18 мая</w:t>
      </w:r>
      <w:proofErr w:type="gramEnd"/>
      <w:r w:rsidRPr="006A697D">
        <w:rPr>
          <w:color w:val="000000"/>
        </w:rPr>
        <w:t xml:space="preserve">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с.п</w:t>
      </w:r>
      <w:proofErr w:type="gramStart"/>
      <w:r w:rsidRPr="006A697D">
        <w:rPr>
          <w:color w:val="000000"/>
        </w:rPr>
        <w:t>.М</w:t>
      </w:r>
      <w:proofErr w:type="gramEnd"/>
      <w:r w:rsidRPr="006A697D">
        <w:rPr>
          <w:color w:val="000000"/>
        </w:rPr>
        <w:t>алка.</w:t>
      </w:r>
    </w:p>
    <w:p w:rsidR="002E5A0A" w:rsidRPr="0062159E" w:rsidRDefault="002E5A0A" w:rsidP="002E5A0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159E">
        <w:rPr>
          <w:rFonts w:ascii="Times New Roman" w:hAnsi="Times New Roman" w:cs="Times New Roman"/>
          <w:color w:val="000000"/>
          <w:sz w:val="24"/>
          <w:szCs w:val="24"/>
        </w:rPr>
        <w:t>Целями обществоведческого образования в средней школе являются:</w:t>
      </w:r>
    </w:p>
    <w:p w:rsidR="002E5A0A" w:rsidRPr="0062159E" w:rsidRDefault="002E5A0A" w:rsidP="002E5A0A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159E">
        <w:rPr>
          <w:rFonts w:ascii="Times New Roman" w:hAnsi="Times New Roman" w:cs="Times New Roman"/>
          <w:color w:val="000000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2E5A0A" w:rsidRPr="0062159E" w:rsidRDefault="00771AD5" w:rsidP="0077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E5A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5A0A" w:rsidRPr="0062159E">
        <w:rPr>
          <w:rFonts w:ascii="Times New Roman" w:hAnsi="Times New Roman" w:cs="Times New Roman"/>
          <w:color w:val="000000"/>
          <w:sz w:val="24"/>
          <w:szCs w:val="24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2E5A0A" w:rsidRPr="0062159E" w:rsidRDefault="00771AD5" w:rsidP="0077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E5A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5A0A"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</w:t>
      </w:r>
      <w:proofErr w:type="gramStart"/>
      <w:r w:rsidR="002E5A0A" w:rsidRPr="0062159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E5A0A"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 к личному самоопределению, самореализации, самоконтролю;</w:t>
      </w:r>
    </w:p>
    <w:p w:rsidR="002E5A0A" w:rsidRPr="0062159E" w:rsidRDefault="00771AD5" w:rsidP="0077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E5A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5A0A" w:rsidRPr="0062159E">
        <w:rPr>
          <w:rFonts w:ascii="Times New Roman" w:hAnsi="Times New Roman" w:cs="Times New Roman"/>
          <w:color w:val="000000"/>
          <w:sz w:val="24"/>
          <w:szCs w:val="24"/>
        </w:rPr>
        <w:t>развитие интереса обучающихся к освоению социальных и гуманитарных дисциплин;</w:t>
      </w:r>
    </w:p>
    <w:p w:rsidR="002E5A0A" w:rsidRPr="0062159E" w:rsidRDefault="002E5A0A" w:rsidP="00771AD5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62159E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2E5A0A" w:rsidRPr="0062159E" w:rsidRDefault="002E5A0A" w:rsidP="0077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Pr="0062159E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2E5A0A" w:rsidRPr="0062159E" w:rsidRDefault="002E5A0A" w:rsidP="00771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15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2E5A0A" w:rsidRPr="0062159E" w:rsidRDefault="002E5A0A" w:rsidP="00771AD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</w:t>
      </w:r>
      <w:r w:rsidRPr="006215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2E5A0A" w:rsidRDefault="002E5A0A" w:rsidP="00771A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‌Общее число часов, отведенных для изучения обществознания, составляет 136 часов: </w:t>
      </w:r>
    </w:p>
    <w:p w:rsidR="002E5A0A" w:rsidRDefault="002E5A0A" w:rsidP="00771A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класс – 68 часов (2 часа в неделю)</w:t>
      </w:r>
    </w:p>
    <w:p w:rsidR="002E5A0A" w:rsidRDefault="002E5A0A" w:rsidP="00771A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класс – 68 часов (2 часа  в неделю)</w:t>
      </w:r>
    </w:p>
    <w:p w:rsidR="002E5A0A" w:rsidRDefault="002E5A0A" w:rsidP="00771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A5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для учащихся  10-11</w:t>
      </w:r>
      <w:r w:rsidRPr="003D2A54">
        <w:rPr>
          <w:rFonts w:ascii="Times New Roman" w:hAnsi="Times New Roman" w:cs="Times New Roman"/>
          <w:sz w:val="24"/>
          <w:szCs w:val="24"/>
        </w:rPr>
        <w:t xml:space="preserve"> классов разра</w:t>
      </w:r>
      <w:r>
        <w:rPr>
          <w:rFonts w:ascii="Times New Roman" w:hAnsi="Times New Roman" w:cs="Times New Roman"/>
          <w:sz w:val="24"/>
          <w:szCs w:val="24"/>
        </w:rPr>
        <w:t>ботана на основе учебников для 10-11</w:t>
      </w:r>
      <w:r w:rsidRPr="003D2A54">
        <w:rPr>
          <w:rFonts w:ascii="Times New Roman" w:hAnsi="Times New Roman" w:cs="Times New Roman"/>
          <w:sz w:val="24"/>
          <w:szCs w:val="24"/>
        </w:rPr>
        <w:t xml:space="preserve"> классов авторов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85E" w:rsidRPr="0062159E" w:rsidRDefault="001B085E" w:rsidP="00771AD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9E">
        <w:rPr>
          <w:rFonts w:ascii="Times New Roman" w:hAnsi="Times New Roman" w:cs="Times New Roman"/>
          <w:color w:val="000000"/>
          <w:sz w:val="24"/>
          <w:szCs w:val="24"/>
        </w:rPr>
        <w:t>Обществознание, 10 класс / Боголюбов Л.Н., Аверьянов Ю.А., Белявский А.В.; под редакцией Боголюбова Л.Н. и др. М.: Просвещение, 2014г.</w:t>
      </w:r>
    </w:p>
    <w:p w:rsidR="001B085E" w:rsidRPr="0062159E" w:rsidRDefault="001B085E" w:rsidP="00771AD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Обществознание, 11 класс / Боголюбов </w:t>
      </w:r>
      <w:proofErr w:type="spellStart"/>
      <w:r w:rsidRPr="0062159E">
        <w:rPr>
          <w:rFonts w:ascii="Times New Roman" w:hAnsi="Times New Roman" w:cs="Times New Roman"/>
          <w:color w:val="000000"/>
          <w:sz w:val="24"/>
          <w:szCs w:val="24"/>
        </w:rPr>
        <w:t>Л.Н.,Городецкая</w:t>
      </w:r>
      <w:proofErr w:type="spellEnd"/>
      <w:r w:rsidRPr="0062159E">
        <w:rPr>
          <w:rFonts w:ascii="Times New Roman" w:hAnsi="Times New Roman" w:cs="Times New Roman"/>
          <w:color w:val="000000"/>
          <w:sz w:val="24"/>
          <w:szCs w:val="24"/>
        </w:rPr>
        <w:t xml:space="preserve"> Н.И., Иванова Л.Ф.; под редакцией Боголюбова Л.Н. и др. М.: Просвещение, 2014г.</w:t>
      </w:r>
    </w:p>
    <w:p w:rsidR="001B085E" w:rsidRDefault="001B085E" w:rsidP="00771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A0A" w:rsidRDefault="002E5A0A" w:rsidP="00771A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A0A" w:rsidRDefault="002E5A0A" w:rsidP="00771AD5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color w:val="000000"/>
        </w:rPr>
      </w:pPr>
    </w:p>
    <w:p w:rsidR="002E5A0A" w:rsidRPr="006A697D" w:rsidRDefault="002E5A0A" w:rsidP="00771AD5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rStyle w:val="c1"/>
          <w:color w:val="000000"/>
        </w:rPr>
      </w:pPr>
    </w:p>
    <w:p w:rsidR="00E06ED0" w:rsidRDefault="00E06ED0" w:rsidP="00771AD5">
      <w:pPr>
        <w:jc w:val="both"/>
      </w:pPr>
    </w:p>
    <w:sectPr w:rsidR="00E06ED0" w:rsidSect="00E0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33C7"/>
    <w:multiLevelType w:val="multilevel"/>
    <w:tmpl w:val="4F282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5A0A"/>
    <w:rsid w:val="001B085E"/>
    <w:rsid w:val="002E5A0A"/>
    <w:rsid w:val="006C14D0"/>
    <w:rsid w:val="00771AD5"/>
    <w:rsid w:val="00E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E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5A0A"/>
  </w:style>
  <w:style w:type="paragraph" w:customStyle="1" w:styleId="pright">
    <w:name w:val="pright"/>
    <w:basedOn w:val="a"/>
    <w:rsid w:val="002E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5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2023-09-13T13:42:00Z</dcterms:created>
  <dcterms:modified xsi:type="dcterms:W3CDTF">2023-09-13T18:15:00Z</dcterms:modified>
</cp:coreProperties>
</file>