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color w:val="000000"/>
          <w:sz w:val="40"/>
          <w:szCs w:val="40"/>
        </w:rPr>
        <w:t>Список безопасных сайтов для учащихся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4"/>
            <w:color w:val="1DBEF1"/>
            <w:sz w:val="27"/>
            <w:szCs w:val="27"/>
            <w:u w:val="none"/>
          </w:rPr>
          <w:t>http://www.saferunet.ru</w:t>
        </w:r>
      </w:hyperlink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 xml:space="preserve">Центр Безопасного Интернета в </w:t>
      </w:r>
      <w:proofErr w:type="spellStart"/>
      <w:r>
        <w:rPr>
          <w:color w:val="000000"/>
          <w:sz w:val="27"/>
          <w:szCs w:val="27"/>
        </w:rPr>
        <w:t>России.http</w:t>
      </w:r>
      <w:proofErr w:type="spellEnd"/>
      <w:r>
        <w:rPr>
          <w:color w:val="000000"/>
          <w:sz w:val="27"/>
          <w:szCs w:val="27"/>
        </w:rPr>
        <w:t>://www.friendlyrunet.ru /- Фонд «Дружественный Рунет».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4"/>
            <w:color w:val="1DBEF1"/>
            <w:sz w:val="27"/>
            <w:szCs w:val="27"/>
            <w:u w:val="none"/>
          </w:rPr>
          <w:t>http://www.microsoft.com</w:t>
        </w:r>
      </w:hyperlink>
      <w:r>
        <w:rPr>
          <w:color w:val="000000"/>
          <w:sz w:val="27"/>
          <w:szCs w:val="27"/>
        </w:rPr>
        <w:t> 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4"/>
            <w:color w:val="1DBEF1"/>
            <w:sz w:val="27"/>
            <w:szCs w:val="27"/>
            <w:u w:val="none"/>
          </w:rPr>
          <w:t>http://www.icensor.ru/</w:t>
        </w:r>
      </w:hyperlink>
      <w:r>
        <w:rPr>
          <w:i/>
          <w:iCs/>
          <w:color w:val="000000"/>
          <w:sz w:val="27"/>
          <w:szCs w:val="27"/>
        </w:rPr>
        <w:t>- </w:t>
      </w:r>
      <w:r>
        <w:rPr>
          <w:color w:val="000000"/>
          <w:sz w:val="27"/>
          <w:szCs w:val="27"/>
        </w:rPr>
        <w:t>Интернет-фильтр для детей. 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4"/>
            <w:color w:val="1DBEF1"/>
            <w:sz w:val="27"/>
            <w:szCs w:val="27"/>
            <w:u w:val="none"/>
          </w:rPr>
          <w:t>www.tirnet.ru</w:t>
        </w:r>
      </w:hyperlink>
      <w:r>
        <w:rPr>
          <w:color w:val="000000"/>
          <w:sz w:val="27"/>
          <w:szCs w:val="27"/>
        </w:rPr>
        <w:t> - Детский Интернет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www.ms-education.ru и </w:t>
      </w:r>
      <w:hyperlink r:id="rId9" w:history="1">
        <w:r>
          <w:rPr>
            <w:rStyle w:val="a4"/>
            <w:color w:val="1DBEF1"/>
            <w:sz w:val="27"/>
            <w:szCs w:val="27"/>
            <w:u w:val="none"/>
          </w:rPr>
          <w:t>www.apkpro.ru</w:t>
        </w:r>
      </w:hyperlink>
      <w:r>
        <w:rPr>
          <w:color w:val="000000"/>
          <w:sz w:val="27"/>
          <w:szCs w:val="27"/>
        </w:rPr>
        <w:t>. - электронный курс программы "Здоровье и безопасность детей в мире компьютерных технологий и Интернет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http://www.nedopusti.ru/ -  социальный проект по защите прав детей    «Не допусти»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4"/>
            <w:color w:val="1DBEF1"/>
            <w:sz w:val="27"/>
            <w:szCs w:val="27"/>
            <w:u w:val="none"/>
          </w:rPr>
          <w:t>http://www.newseducation.ru/</w:t>
        </w:r>
      </w:hyperlink>
      <w:r>
        <w:rPr>
          <w:color w:val="000000"/>
          <w:sz w:val="27"/>
          <w:szCs w:val="27"/>
        </w:rPr>
        <w:t> - "Большая перемена"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4"/>
            <w:color w:val="1DBEF1"/>
            <w:sz w:val="27"/>
            <w:szCs w:val="27"/>
            <w:u w:val="none"/>
          </w:rPr>
          <w:t>http://www.tvidi.ru/</w:t>
        </w:r>
      </w:hyperlink>
      <w:r>
        <w:rPr>
          <w:color w:val="000000"/>
          <w:sz w:val="27"/>
          <w:szCs w:val="27"/>
        </w:rPr>
        <w:t> -  «</w:t>
      </w:r>
      <w:proofErr w:type="spellStart"/>
      <w:r>
        <w:rPr>
          <w:color w:val="000000"/>
          <w:sz w:val="27"/>
          <w:szCs w:val="27"/>
        </w:rPr>
        <w:t>Твиди</w:t>
      </w:r>
      <w:proofErr w:type="spellEnd"/>
      <w:r>
        <w:rPr>
          <w:color w:val="000000"/>
          <w:sz w:val="27"/>
          <w:szCs w:val="27"/>
        </w:rPr>
        <w:t>»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2" w:history="1">
        <w:r>
          <w:rPr>
            <w:rStyle w:val="a4"/>
            <w:color w:val="1DBEF1"/>
            <w:sz w:val="27"/>
            <w:szCs w:val="27"/>
            <w:u w:val="none"/>
          </w:rPr>
          <w:t>www.mirbibigona.ru/</w:t>
        </w:r>
      </w:hyperlink>
      <w:r>
        <w:rPr>
          <w:color w:val="000000"/>
          <w:sz w:val="27"/>
          <w:szCs w:val="27"/>
        </w:rPr>
        <w:t> - «Страна друзей»: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3" w:history="1">
        <w:r>
          <w:rPr>
            <w:rStyle w:val="a4"/>
            <w:color w:val="1DBEF1"/>
            <w:sz w:val="27"/>
            <w:szCs w:val="27"/>
            <w:u w:val="none"/>
          </w:rPr>
          <w:t>http://www.smeshariki.ru/</w:t>
        </w:r>
      </w:hyperlink>
      <w:r>
        <w:rPr>
          <w:color w:val="000000"/>
          <w:sz w:val="27"/>
          <w:szCs w:val="27"/>
        </w:rPr>
        <w:t> - «</w:t>
      </w:r>
      <w:proofErr w:type="spellStart"/>
      <w:r>
        <w:rPr>
          <w:color w:val="000000"/>
          <w:sz w:val="27"/>
          <w:szCs w:val="27"/>
        </w:rPr>
        <w:t>Смешарики</w:t>
      </w:r>
      <w:proofErr w:type="spellEnd"/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4" w:history="1">
        <w:r>
          <w:rPr>
            <w:rStyle w:val="a4"/>
            <w:color w:val="1DBEF1"/>
            <w:sz w:val="27"/>
            <w:szCs w:val="27"/>
            <w:u w:val="none"/>
          </w:rPr>
          <w:t>http://www.solnet.ee/</w:t>
        </w:r>
      </w:hyperlink>
      <w:r>
        <w:rPr>
          <w:color w:val="000000"/>
          <w:sz w:val="27"/>
          <w:szCs w:val="27"/>
        </w:rPr>
        <w:t>  -  «Солнышко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5" w:history="1">
        <w:r>
          <w:rPr>
            <w:rStyle w:val="a4"/>
            <w:color w:val="1DBEF1"/>
            <w:sz w:val="27"/>
            <w:szCs w:val="27"/>
            <w:u w:val="none"/>
          </w:rPr>
          <w:t>http://www.1001skazka.com</w:t>
        </w:r>
      </w:hyperlink>
      <w:r>
        <w:rPr>
          <w:color w:val="000000"/>
          <w:sz w:val="27"/>
          <w:szCs w:val="27"/>
        </w:rPr>
        <w:t>  - «1001 сказка».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6" w:history="1">
        <w:r>
          <w:rPr>
            <w:rStyle w:val="a4"/>
            <w:color w:val="1DBEF1"/>
            <w:sz w:val="27"/>
            <w:szCs w:val="27"/>
            <w:u w:val="none"/>
          </w:rPr>
          <w:t>http://vkids.km.ru</w:t>
        </w:r>
      </w:hyperlink>
      <w:r>
        <w:rPr>
          <w:color w:val="000000"/>
          <w:sz w:val="27"/>
          <w:szCs w:val="27"/>
        </w:rPr>
        <w:t>Nachalka.info - учись, играй, развивайся!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7" w:history="1">
        <w:r>
          <w:rPr>
            <w:rStyle w:val="a4"/>
            <w:color w:val="1DBEF1"/>
            <w:sz w:val="27"/>
            <w:szCs w:val="27"/>
            <w:u w:val="none"/>
          </w:rPr>
          <w:t>http://membrana.ru</w:t>
        </w:r>
      </w:hyperlink>
      <w:r>
        <w:rPr>
          <w:color w:val="000000"/>
          <w:sz w:val="27"/>
          <w:szCs w:val="27"/>
        </w:rPr>
        <w:t> – «Люди. Идеи Технологии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8" w:history="1">
        <w:r>
          <w:rPr>
            <w:rStyle w:val="a4"/>
            <w:color w:val="1DBEF1"/>
            <w:sz w:val="27"/>
            <w:szCs w:val="27"/>
            <w:u w:val="none"/>
          </w:rPr>
          <w:t>http://www.murzilka.org/</w:t>
        </w:r>
      </w:hyperlink>
      <w:r>
        <w:rPr>
          <w:color w:val="000000"/>
          <w:sz w:val="27"/>
          <w:szCs w:val="27"/>
        </w:rPr>
        <w:t> - Сайт журнала «</w:t>
      </w:r>
      <w:proofErr w:type="spellStart"/>
      <w:r>
        <w:rPr>
          <w:color w:val="000000"/>
          <w:sz w:val="27"/>
          <w:szCs w:val="27"/>
        </w:rPr>
        <w:t>Мурзилка</w:t>
      </w:r>
      <w:proofErr w:type="spellEnd"/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lib/1sentember.ru - Школьная библиотека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skazvikt.ucoz.ru – Литературный детский журнал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19" w:history="1">
        <w:r>
          <w:rPr>
            <w:rStyle w:val="a4"/>
            <w:color w:val="1DBEF1"/>
            <w:sz w:val="27"/>
            <w:szCs w:val="27"/>
            <w:u w:val="none"/>
          </w:rPr>
          <w:t>www.rba.ru</w:t>
        </w:r>
      </w:hyperlink>
      <w:r>
        <w:rPr>
          <w:color w:val="000000"/>
          <w:sz w:val="27"/>
          <w:szCs w:val="27"/>
        </w:rPr>
        <w:t> – Российская библиотечная ассоциация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0" w:history="1">
        <w:r>
          <w:rPr>
            <w:rStyle w:val="a4"/>
            <w:color w:val="1DBEF1"/>
            <w:sz w:val="27"/>
            <w:szCs w:val="27"/>
            <w:u w:val="none"/>
          </w:rPr>
          <w:t>www.rusla.ru</w:t>
        </w:r>
      </w:hyperlink>
      <w:r>
        <w:rPr>
          <w:color w:val="000000"/>
          <w:sz w:val="27"/>
          <w:szCs w:val="27"/>
        </w:rPr>
        <w:t> – Российская школьная библиотечная ассоциация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schoollibrari.ioso.ru – Сайт школьная библиотека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1" w:history="1">
        <w:r>
          <w:rPr>
            <w:rStyle w:val="a4"/>
            <w:color w:val="1DBEF1"/>
            <w:sz w:val="27"/>
            <w:szCs w:val="27"/>
            <w:u w:val="none"/>
          </w:rPr>
          <w:t>www.bibliogid.ru</w:t>
        </w:r>
      </w:hyperlink>
      <w:r>
        <w:rPr>
          <w:color w:val="000000"/>
          <w:sz w:val="27"/>
          <w:szCs w:val="27"/>
        </w:rPr>
        <w:t xml:space="preserve"> – </w:t>
      </w:r>
      <w:proofErr w:type="spellStart"/>
      <w:r>
        <w:rPr>
          <w:color w:val="000000"/>
          <w:sz w:val="27"/>
          <w:szCs w:val="27"/>
        </w:rPr>
        <w:t>Библиогид</w:t>
      </w:r>
      <w:proofErr w:type="spellEnd"/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2" w:history="1">
        <w:r>
          <w:rPr>
            <w:rStyle w:val="a4"/>
            <w:color w:val="1DBEF1"/>
            <w:sz w:val="27"/>
            <w:szCs w:val="27"/>
            <w:u w:val="none"/>
          </w:rPr>
          <w:t>www.fsu-expert.ru</w:t>
        </w:r>
      </w:hyperlink>
      <w:r>
        <w:rPr>
          <w:color w:val="000000"/>
          <w:sz w:val="27"/>
          <w:szCs w:val="27"/>
        </w:rPr>
        <w:t xml:space="preserve"> – </w:t>
      </w:r>
      <w:proofErr w:type="gramStart"/>
      <w:r>
        <w:rPr>
          <w:color w:val="000000"/>
          <w:sz w:val="27"/>
          <w:szCs w:val="27"/>
        </w:rPr>
        <w:t>Общественно-государственная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эспертиза</w:t>
      </w:r>
      <w:proofErr w:type="spellEnd"/>
      <w:r>
        <w:rPr>
          <w:color w:val="000000"/>
          <w:sz w:val="27"/>
          <w:szCs w:val="27"/>
        </w:rPr>
        <w:t xml:space="preserve"> учебников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3" w:history="1">
        <w:r>
          <w:rPr>
            <w:rStyle w:val="a4"/>
            <w:color w:val="1DBEF1"/>
            <w:sz w:val="27"/>
            <w:szCs w:val="27"/>
            <w:u w:val="none"/>
          </w:rPr>
          <w:t>www.litera.edu.ru</w:t>
        </w:r>
      </w:hyperlink>
      <w:r>
        <w:rPr>
          <w:color w:val="000000"/>
          <w:sz w:val="27"/>
          <w:szCs w:val="27"/>
        </w:rPr>
        <w:t> – Российский образовательный портал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4" w:history="1">
        <w:r>
          <w:rPr>
            <w:rStyle w:val="a4"/>
            <w:color w:val="1DBEF1"/>
            <w:sz w:val="27"/>
            <w:szCs w:val="27"/>
            <w:u w:val="none"/>
          </w:rPr>
          <w:t>www.e-kniga.ru</w:t>
        </w:r>
      </w:hyperlink>
      <w:r>
        <w:rPr>
          <w:color w:val="000000"/>
          <w:sz w:val="27"/>
          <w:szCs w:val="27"/>
        </w:rPr>
        <w:t> – Электронная библиотека художественной литературы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lib.aldebaran.ru – библиотека </w:t>
      </w:r>
      <w:proofErr w:type="spellStart"/>
      <w:r>
        <w:rPr>
          <w:color w:val="000000"/>
          <w:sz w:val="27"/>
          <w:szCs w:val="27"/>
        </w:rPr>
        <w:t>Альдебаран</w:t>
      </w:r>
      <w:proofErr w:type="spellEnd"/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5" w:history="1">
        <w:r>
          <w:rPr>
            <w:rStyle w:val="a4"/>
            <w:color w:val="1DBEF1"/>
            <w:sz w:val="27"/>
            <w:szCs w:val="27"/>
            <w:u w:val="none"/>
          </w:rPr>
          <w:t>www.rvb.ru</w:t>
        </w:r>
      </w:hyperlink>
      <w:r>
        <w:rPr>
          <w:color w:val="000000"/>
          <w:sz w:val="27"/>
          <w:szCs w:val="27"/>
        </w:rPr>
        <w:t> – Русская виртуальная библиотека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6" w:history="1">
        <w:r>
          <w:rPr>
            <w:rStyle w:val="a4"/>
            <w:color w:val="008DB9"/>
            <w:sz w:val="27"/>
            <w:szCs w:val="27"/>
            <w:u w:val="none"/>
          </w:rPr>
          <w:t>www.mirslovarei.ru</w:t>
        </w:r>
      </w:hyperlink>
      <w:r>
        <w:rPr>
          <w:color w:val="000000"/>
          <w:sz w:val="27"/>
          <w:szCs w:val="27"/>
        </w:rPr>
        <w:t> – Коллекция электронных словарей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7" w:history="1">
        <w:r>
          <w:rPr>
            <w:rStyle w:val="a4"/>
            <w:color w:val="1DBEF1"/>
            <w:sz w:val="27"/>
            <w:szCs w:val="27"/>
            <w:u w:val="none"/>
          </w:rPr>
          <w:t>www.prlib.ru</w:t>
        </w:r>
      </w:hyperlink>
      <w:r>
        <w:rPr>
          <w:color w:val="000000"/>
          <w:sz w:val="27"/>
          <w:szCs w:val="27"/>
        </w:rPr>
        <w:t xml:space="preserve"> – Президентская библиотека </w:t>
      </w:r>
      <w:proofErr w:type="spellStart"/>
      <w:r>
        <w:rPr>
          <w:color w:val="000000"/>
          <w:sz w:val="27"/>
          <w:szCs w:val="27"/>
        </w:rPr>
        <w:t>Б.Ельцина</w:t>
      </w:r>
      <w:proofErr w:type="spellEnd"/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8" w:history="1">
        <w:r>
          <w:rPr>
            <w:rStyle w:val="a4"/>
            <w:color w:val="1DBEF1"/>
            <w:sz w:val="27"/>
            <w:szCs w:val="27"/>
            <w:u w:val="none"/>
          </w:rPr>
          <w:t>www.prosv.ru</w:t>
        </w:r>
      </w:hyperlink>
      <w:r>
        <w:rPr>
          <w:color w:val="000000"/>
          <w:sz w:val="27"/>
          <w:szCs w:val="27"/>
        </w:rPr>
        <w:t> – издательство Просвещение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29" w:history="1">
        <w:r>
          <w:rPr>
            <w:rStyle w:val="a4"/>
            <w:color w:val="1DBEF1"/>
            <w:sz w:val="27"/>
            <w:szCs w:val="27"/>
            <w:u w:val="none"/>
          </w:rPr>
          <w:t>www.vgf.ru</w:t>
        </w:r>
      </w:hyperlink>
      <w:r>
        <w:rPr>
          <w:color w:val="000000"/>
          <w:sz w:val="27"/>
          <w:szCs w:val="27"/>
        </w:rPr>
        <w:t xml:space="preserve"> – издательство </w:t>
      </w:r>
      <w:proofErr w:type="spellStart"/>
      <w:r>
        <w:rPr>
          <w:color w:val="000000"/>
          <w:sz w:val="27"/>
          <w:szCs w:val="27"/>
        </w:rPr>
        <w:t>Вентана</w:t>
      </w:r>
      <w:proofErr w:type="spellEnd"/>
      <w:r>
        <w:rPr>
          <w:color w:val="000000"/>
          <w:sz w:val="27"/>
          <w:szCs w:val="27"/>
        </w:rPr>
        <w:t>-Граф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0" w:history="1">
        <w:r>
          <w:rPr>
            <w:rStyle w:val="a4"/>
            <w:color w:val="1DBEF1"/>
            <w:sz w:val="27"/>
            <w:szCs w:val="27"/>
            <w:u w:val="none"/>
          </w:rPr>
          <w:t>www.lbz.ru</w:t>
        </w:r>
      </w:hyperlink>
      <w:r>
        <w:rPr>
          <w:color w:val="000000"/>
          <w:sz w:val="27"/>
          <w:szCs w:val="27"/>
        </w:rPr>
        <w:t> – издательство БИНОМ. Лаборатория знаний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hyperlink r:id="rId31" w:history="1">
        <w:r>
          <w:rPr>
            <w:rStyle w:val="a4"/>
            <w:color w:val="1DBEF1"/>
            <w:sz w:val="27"/>
            <w:szCs w:val="27"/>
            <w:u w:val="none"/>
          </w:rPr>
          <w:t>www.schoolpress.ru</w:t>
        </w:r>
      </w:hyperlink>
      <w:r>
        <w:rPr>
          <w:color w:val="000000"/>
          <w:sz w:val="27"/>
          <w:szCs w:val="27"/>
        </w:rPr>
        <w:t> – Школьная пресса</w:t>
      </w:r>
    </w:p>
    <w:p w:rsidR="0067571D" w:rsidRDefault="0067571D" w:rsidP="006757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bookmarkEnd w:id="0"/>
    <w:p w:rsidR="00D00E3C" w:rsidRDefault="0067571D"/>
    <w:sectPr w:rsidR="00D0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1D"/>
    <w:rsid w:val="00093252"/>
    <w:rsid w:val="00284CA8"/>
    <w:rsid w:val="0067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7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57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go.html?href=http%3A%2F%2Fwww.smeshariki.ru%2F" TargetMode="External"/><Relationship Id="rId18" Type="http://schemas.openxmlformats.org/officeDocument/2006/relationships/hyperlink" Target="https://infourok.ru/go.html?href=http%3A%2F%2Fwww.murzilka.org%2F" TargetMode="External"/><Relationship Id="rId26" Type="http://schemas.openxmlformats.org/officeDocument/2006/relationships/hyperlink" Target="https://infourok.ru/go.html?href=http%3A%2F%2Fwww.mirslovarei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go.html?href=http%3A%2F%2Fwww.bibliogid.ru" TargetMode="External"/><Relationship Id="rId7" Type="http://schemas.openxmlformats.org/officeDocument/2006/relationships/hyperlink" Target="https://infourok.ru/go.html?href=http%3A%2F%2Fwww.icensor.ru%2F" TargetMode="External"/><Relationship Id="rId12" Type="http://schemas.openxmlformats.org/officeDocument/2006/relationships/hyperlink" Target="https://infourok.ru/go.html?href=http%3A%2F%2Fwww.mirbibigona.ru%2F" TargetMode="External"/><Relationship Id="rId17" Type="http://schemas.openxmlformats.org/officeDocument/2006/relationships/hyperlink" Target="https://infourok.ru/go.html?href=http%3A%2F%2Fmembrana.ru%2F" TargetMode="External"/><Relationship Id="rId25" Type="http://schemas.openxmlformats.org/officeDocument/2006/relationships/hyperlink" Target="https://infourok.ru/go.html?href=http%3A%2F%2Fwww.rvb.ru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infourok.ru/go.html?href=http%3A%2F%2Fvkids.km.ru%2F" TargetMode="External"/><Relationship Id="rId20" Type="http://schemas.openxmlformats.org/officeDocument/2006/relationships/hyperlink" Target="https://infourok.ru/go.html?href=http%3A%2F%2Fwww.rusla.ru" TargetMode="External"/><Relationship Id="rId29" Type="http://schemas.openxmlformats.org/officeDocument/2006/relationships/hyperlink" Target="https://infourok.ru/go.html?href=http%3A%2F%2Fwww.vgf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www.microsoft.com%2Fru%2Fru%2Fdefault.aspx" TargetMode="External"/><Relationship Id="rId11" Type="http://schemas.openxmlformats.org/officeDocument/2006/relationships/hyperlink" Target="https://infourok.ru/go.html?href=http%3A%2F%2Fwww.tvidi.ru%2F" TargetMode="External"/><Relationship Id="rId24" Type="http://schemas.openxmlformats.org/officeDocument/2006/relationships/hyperlink" Target="https://infourok.ru/go.html?href=http%3A%2F%2Fwww.e-kniga.ru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infourok.ru/go.html?href=http%3A%2F%2Fwww.saferunet.ru%2F" TargetMode="External"/><Relationship Id="rId15" Type="http://schemas.openxmlformats.org/officeDocument/2006/relationships/hyperlink" Target="https://infourok.ru/go.html?href=http%3A%2F%2Fwww.1001skazka.com%2F" TargetMode="External"/><Relationship Id="rId23" Type="http://schemas.openxmlformats.org/officeDocument/2006/relationships/hyperlink" Target="https://infourok.ru/go.html?href=http%3A%2F%2Fwww.litera.edu.ru" TargetMode="External"/><Relationship Id="rId28" Type="http://schemas.openxmlformats.org/officeDocument/2006/relationships/hyperlink" Target="https://infourok.ru/go.html?href=http%3A%2F%2Fwww.prosv.ru" TargetMode="External"/><Relationship Id="rId10" Type="http://schemas.openxmlformats.org/officeDocument/2006/relationships/hyperlink" Target="https://infourok.ru/go.html?href=http%3A%2F%2Fwww.newseducation.ru%2F" TargetMode="External"/><Relationship Id="rId19" Type="http://schemas.openxmlformats.org/officeDocument/2006/relationships/hyperlink" Target="https://infourok.ru/go.html?href=http%3A%2F%2Fwww.rba.ru" TargetMode="External"/><Relationship Id="rId31" Type="http://schemas.openxmlformats.org/officeDocument/2006/relationships/hyperlink" Target="https://infourok.ru/go.html?href=http%3A%2F%2Fwww.schoolpres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apkpro.ru%2F" TargetMode="External"/><Relationship Id="rId14" Type="http://schemas.openxmlformats.org/officeDocument/2006/relationships/hyperlink" Target="https://infourok.ru/go.html?href=http%3A%2F%2Fwww.solnet.ee%2F" TargetMode="External"/><Relationship Id="rId22" Type="http://schemas.openxmlformats.org/officeDocument/2006/relationships/hyperlink" Target="https://infourok.ru/go.html?href=http%3A%2F%2Fwww.fsu-expert.ru" TargetMode="External"/><Relationship Id="rId27" Type="http://schemas.openxmlformats.org/officeDocument/2006/relationships/hyperlink" Target="https://infourok.ru/go.html?href=http%3A%2F%2Fwww.prlib.ru" TargetMode="External"/><Relationship Id="rId30" Type="http://schemas.openxmlformats.org/officeDocument/2006/relationships/hyperlink" Target="https://infourok.ru/go.html?href=http%3A%2F%2Fwww.lbz.ru" TargetMode="External"/><Relationship Id="rId8" Type="http://schemas.openxmlformats.org/officeDocument/2006/relationships/hyperlink" Target="https://infourok.ru/go.html?href=http%3A%2F%2Fwww.tirnet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Zol1</dc:creator>
  <cp:lastModifiedBy>Zol1</cp:lastModifiedBy>
  <cp:revision>1</cp:revision>
  <dcterms:created xsi:type="dcterms:W3CDTF">2018-09-29T20:21:00Z</dcterms:created>
  <dcterms:modified xsi:type="dcterms:W3CDTF">2018-09-29T20:28:00Z</dcterms:modified>
</cp:coreProperties>
</file>