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0" w:rsidRDefault="000217C6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Отч</w:t>
      </w:r>
      <w:r w:rsidR="00CC4250">
        <w:rPr>
          <w:b/>
          <w:sz w:val="28"/>
          <w:szCs w:val="28"/>
        </w:rPr>
        <w:t>ё</w:t>
      </w:r>
      <w:r w:rsidRPr="004E6AF0">
        <w:rPr>
          <w:b/>
          <w:sz w:val="28"/>
          <w:szCs w:val="28"/>
        </w:rPr>
        <w:t>т</w:t>
      </w:r>
    </w:p>
    <w:p w:rsidR="004556CD" w:rsidRPr="004E6AF0" w:rsidRDefault="00225BFA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E72423" w:rsidRPr="004E6AF0">
        <w:rPr>
          <w:b/>
          <w:sz w:val="28"/>
          <w:szCs w:val="28"/>
        </w:rPr>
        <w:t>независимой оценки</w:t>
      </w:r>
      <w:r w:rsidR="004556CD" w:rsidRPr="004E6AF0">
        <w:rPr>
          <w:b/>
          <w:sz w:val="28"/>
          <w:szCs w:val="28"/>
        </w:rPr>
        <w:t xml:space="preserve"> качества образовательной деятельности организаций</w:t>
      </w:r>
      <w:r w:rsidR="00E72423" w:rsidRPr="004E6AF0">
        <w:rPr>
          <w:b/>
          <w:sz w:val="28"/>
          <w:szCs w:val="28"/>
        </w:rPr>
        <w:t xml:space="preserve"> Кабардино-Балкарской Республики</w:t>
      </w:r>
      <w:r w:rsidR="004556CD" w:rsidRPr="004E6AF0">
        <w:rPr>
          <w:b/>
          <w:sz w:val="28"/>
          <w:szCs w:val="28"/>
        </w:rPr>
        <w:t>, осуществляющ</w:t>
      </w:r>
      <w:r w:rsidR="00E72423" w:rsidRPr="004E6AF0">
        <w:rPr>
          <w:b/>
          <w:sz w:val="28"/>
          <w:szCs w:val="28"/>
        </w:rPr>
        <w:t>их образовательную деятельность</w:t>
      </w:r>
    </w:p>
    <w:p w:rsidR="00E72423" w:rsidRPr="004E6AF0" w:rsidRDefault="00E72423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</w:p>
    <w:p w:rsidR="004556CD" w:rsidRPr="004E6AF0" w:rsidRDefault="00D41C11" w:rsidP="00CC42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НОКО) 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цельюповышения информированности потребителей о качестве работы образовательных организаций.</w:t>
      </w:r>
    </w:p>
    <w:p w:rsidR="006318D2" w:rsidRPr="004E6AF0" w:rsidRDefault="004556C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целях создания условий для проведения </w:t>
      </w:r>
      <w:r w:rsidR="00DE3660" w:rsidRPr="004E6AF0">
        <w:rPr>
          <w:sz w:val="28"/>
          <w:szCs w:val="28"/>
        </w:rPr>
        <w:t xml:space="preserve">независимой оценки качества образовательной деятельности организаций (далее </w:t>
      </w:r>
      <w:r w:rsidRPr="004E6AF0">
        <w:rPr>
          <w:sz w:val="28"/>
          <w:szCs w:val="28"/>
        </w:rPr>
        <w:t>НОКО</w:t>
      </w:r>
      <w:r w:rsidR="00DE3660" w:rsidRPr="004E6AF0">
        <w:rPr>
          <w:sz w:val="28"/>
          <w:szCs w:val="28"/>
        </w:rPr>
        <w:t>)</w:t>
      </w:r>
      <w:r w:rsidRPr="004E6AF0">
        <w:rPr>
          <w:sz w:val="28"/>
          <w:szCs w:val="28"/>
        </w:rPr>
        <w:t>, осуществляющих образовательную деятельность на территорииКабардино-Балкарской республики</w:t>
      </w:r>
      <w:r w:rsidR="00D41C11" w:rsidRPr="004E6AF0">
        <w:rPr>
          <w:sz w:val="28"/>
          <w:szCs w:val="28"/>
        </w:rPr>
        <w:t>, сформирован О</w:t>
      </w:r>
      <w:r w:rsidR="006318D2" w:rsidRPr="004E6AF0">
        <w:rPr>
          <w:sz w:val="28"/>
          <w:szCs w:val="28"/>
        </w:rPr>
        <w:t>бщественный С</w:t>
      </w:r>
      <w:r w:rsidRPr="004E6AF0">
        <w:rPr>
          <w:sz w:val="28"/>
          <w:szCs w:val="28"/>
        </w:rPr>
        <w:t xml:space="preserve">овет, который утвержден </w:t>
      </w:r>
      <w:r w:rsidR="00E263F2" w:rsidRPr="004E6AF0">
        <w:rPr>
          <w:sz w:val="28"/>
          <w:szCs w:val="28"/>
        </w:rPr>
        <w:t xml:space="preserve">приказом </w:t>
      </w:r>
      <w:r w:rsidR="00DE3660" w:rsidRPr="004E6AF0">
        <w:rPr>
          <w:sz w:val="28"/>
          <w:szCs w:val="28"/>
        </w:rPr>
        <w:t xml:space="preserve"> Минобрнауки КБР </w:t>
      </w:r>
      <w:r w:rsidR="00E263F2" w:rsidRPr="004E6AF0">
        <w:rPr>
          <w:sz w:val="28"/>
          <w:szCs w:val="28"/>
        </w:rPr>
        <w:t>от 29.06.2016 года</w:t>
      </w:r>
      <w:r w:rsidRPr="004E6AF0">
        <w:rPr>
          <w:sz w:val="28"/>
          <w:szCs w:val="28"/>
        </w:rPr>
        <w:t>№</w:t>
      </w:r>
      <w:r w:rsidR="008159B2" w:rsidRPr="004E6AF0">
        <w:rPr>
          <w:sz w:val="28"/>
          <w:szCs w:val="28"/>
        </w:rPr>
        <w:t>757</w:t>
      </w:r>
      <w:r w:rsidRPr="004E6AF0">
        <w:rPr>
          <w:sz w:val="28"/>
          <w:szCs w:val="28"/>
        </w:rPr>
        <w:t xml:space="preserve">. </w:t>
      </w:r>
      <w:r w:rsidR="006318D2" w:rsidRPr="004E6AF0">
        <w:rPr>
          <w:sz w:val="28"/>
          <w:szCs w:val="28"/>
        </w:rPr>
        <w:t>Общественный Совет при Минобрнауки КБР утвердил перечень образовательных организаций, подлежащих НОКО в 2016 году, в который вошли 13</w:t>
      </w:r>
      <w:r w:rsidR="00390247" w:rsidRPr="004E6AF0">
        <w:rPr>
          <w:sz w:val="28"/>
          <w:szCs w:val="28"/>
        </w:rPr>
        <w:t>8</w:t>
      </w:r>
      <w:r w:rsidR="006318D2" w:rsidRPr="004E6AF0">
        <w:rPr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образования, начального общего, основного общего, среднего (полного) общего образования и дополнительного образования (протокол от 10 марта 2016 года №</w:t>
      </w:r>
      <w:r w:rsidR="0037191A" w:rsidRPr="004E6AF0">
        <w:rPr>
          <w:sz w:val="28"/>
          <w:szCs w:val="28"/>
          <w:lang w:val="en-US"/>
        </w:rPr>
        <w:t> </w:t>
      </w:r>
      <w:r w:rsidR="006318D2" w:rsidRPr="004E6AF0">
        <w:rPr>
          <w:sz w:val="28"/>
          <w:szCs w:val="28"/>
        </w:rPr>
        <w:t xml:space="preserve">8). </w:t>
      </w:r>
    </w:p>
    <w:p w:rsidR="006318D2" w:rsidRPr="004E6AF0" w:rsidRDefault="006318D2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связи с реорганизацией</w:t>
      </w:r>
      <w:r w:rsidR="0013306D" w:rsidRPr="004E6AF0">
        <w:rPr>
          <w:sz w:val="28"/>
          <w:szCs w:val="28"/>
        </w:rPr>
        <w:t xml:space="preserve"> трех</w:t>
      </w:r>
      <w:r w:rsidRPr="004E6AF0">
        <w:rPr>
          <w:sz w:val="28"/>
          <w:szCs w:val="28"/>
        </w:rPr>
        <w:t xml:space="preserve"> образовательных организаций Эльбрусского муниципального района</w:t>
      </w:r>
      <w:r w:rsidR="002D1D14" w:rsidRPr="004E6AF0">
        <w:rPr>
          <w:sz w:val="28"/>
          <w:szCs w:val="28"/>
        </w:rPr>
        <w:t xml:space="preserve"> и ГКОУ «Специальная (коррекционная) общеобразовательная школа-интернат №1» (реорганизация путе</w:t>
      </w:r>
      <w:r w:rsidR="00CC4250">
        <w:rPr>
          <w:sz w:val="28"/>
          <w:szCs w:val="28"/>
        </w:rPr>
        <w:t>м</w:t>
      </w:r>
      <w:r w:rsidR="002D1D14" w:rsidRPr="004E6AF0">
        <w:rPr>
          <w:sz w:val="28"/>
          <w:szCs w:val="28"/>
        </w:rPr>
        <w:t xml:space="preserve"> присоединения к другим образовательным организациям) в перечне осталось 134 образовательные организации.</w:t>
      </w:r>
    </w:p>
    <w:p w:rsidR="004556CD" w:rsidRPr="004E6AF0" w:rsidRDefault="00BF194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Функции организации-оператора  </w:t>
      </w:r>
      <w:r w:rsidR="00DE3660" w:rsidRPr="004E6AF0">
        <w:rPr>
          <w:sz w:val="28"/>
          <w:szCs w:val="28"/>
        </w:rPr>
        <w:t xml:space="preserve">НОКО </w:t>
      </w:r>
      <w:r w:rsidRPr="004E6AF0">
        <w:rPr>
          <w:sz w:val="28"/>
          <w:szCs w:val="28"/>
        </w:rPr>
        <w:t>возложены</w:t>
      </w:r>
      <w:r w:rsidR="00DE3660" w:rsidRPr="004E6AF0">
        <w:rPr>
          <w:sz w:val="28"/>
          <w:szCs w:val="28"/>
        </w:rPr>
        <w:t xml:space="preserve"> на </w:t>
      </w:r>
      <w:r w:rsidRPr="004E6AF0">
        <w:rPr>
          <w:sz w:val="28"/>
          <w:szCs w:val="28"/>
        </w:rPr>
        <w:t xml:space="preserve">Государственное бюджетное учреждение Кабардино-Балкарской республики «Центр мониторинга и статистики образования» </w:t>
      </w:r>
      <w:r w:rsidR="00DE3660" w:rsidRPr="004E6AF0">
        <w:rPr>
          <w:sz w:val="28"/>
          <w:szCs w:val="28"/>
        </w:rPr>
        <w:t>Министерства образования, науки и по делам молодежи Кабардино-Балкарской республики</w:t>
      </w:r>
      <w:r w:rsidR="0006103C" w:rsidRPr="004E6AF0">
        <w:rPr>
          <w:sz w:val="28"/>
          <w:szCs w:val="28"/>
        </w:rPr>
        <w:t>.</w:t>
      </w:r>
    </w:p>
    <w:p w:rsidR="00E92F03" w:rsidRPr="004E6AF0" w:rsidRDefault="00DE366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своей деятельности в рамках НОКО ГБУ КБР «Центр мониторинга и статистики образования» Минобрануки КБР руководствуется</w:t>
      </w:r>
      <w:r w:rsidR="00D41C11" w:rsidRPr="004E6AF0">
        <w:rPr>
          <w:sz w:val="28"/>
          <w:szCs w:val="28"/>
        </w:rPr>
        <w:t xml:space="preserve"> следующими </w:t>
      </w:r>
      <w:r w:rsidRPr="004E6AF0">
        <w:rPr>
          <w:sz w:val="28"/>
          <w:szCs w:val="28"/>
        </w:rPr>
        <w:t>нормативно-правовыми документами: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1. Федеральный закон от 29.12.2012 № 273-ФЗ </w:t>
      </w:r>
      <w:hyperlink r:id="rId6" w:tgtFrame="_blank" w:history="1">
        <w:r w:rsidRPr="004E6AF0">
          <w:rPr>
            <w:sz w:val="28"/>
            <w:szCs w:val="28"/>
          </w:rPr>
          <w:t>«Об образовании в Российской Федерации».</w:t>
        </w:r>
      </w:hyperlink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Федеральный закон от 21.07.2014 № 256-ФЗ </w:t>
      </w:r>
      <w:hyperlink r:id="rId7" w:tgtFrame="_blank" w:history="1">
        <w:r w:rsidRPr="004E6AF0">
          <w:rPr>
            <w:sz w:val="28"/>
            <w:szCs w:val="28"/>
          </w:rPr>
          <w:t>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  </w:r>
      </w:hyperlink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3. Указ Президента РФ от 07.05.2012 № 597 </w:t>
      </w:r>
      <w:hyperlink r:id="rId8" w:tgtFrame="_blank" w:history="1">
        <w:r w:rsidRPr="004E6AF0">
          <w:rPr>
            <w:sz w:val="28"/>
            <w:szCs w:val="28"/>
          </w:rPr>
          <w:t>«О мероприятиях по реализации государственной социальной политики».</w:t>
        </w:r>
      </w:hyperlink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4. Постановление Правительства РФ от 10.07.2013 № 582 </w:t>
      </w:r>
      <w:hyperlink r:id="rId9" w:tgtFrame="_blank" w:history="1">
        <w:r w:rsidRPr="004E6AF0">
          <w:rPr>
            <w:sz w:val="28"/>
            <w:szCs w:val="28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5. Постановление Правительства РФ от 05.08.2013 № 662 </w:t>
      </w:r>
      <w:hyperlink r:id="rId10" w:tgtFrame="_blank" w:history="1">
        <w:r w:rsidRPr="004E6AF0">
          <w:rPr>
            <w:sz w:val="28"/>
            <w:szCs w:val="28"/>
          </w:rPr>
          <w:t>«Об осуществлении мониторинга системы образования».</w:t>
        </w:r>
      </w:hyperlink>
    </w:p>
    <w:p w:rsidR="009A7E0E" w:rsidRPr="004E6AF0" w:rsidRDefault="00E92F03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lastRenderedPageBreak/>
        <w:t>6</w:t>
      </w:r>
      <w:r w:rsidR="00B36DD6" w:rsidRPr="004E6AF0">
        <w:rPr>
          <w:sz w:val="28"/>
          <w:szCs w:val="28"/>
        </w:rPr>
        <w:t xml:space="preserve">. </w:t>
      </w:r>
      <w:r w:rsidR="009A7E0E" w:rsidRPr="004E6AF0">
        <w:rPr>
          <w:sz w:val="28"/>
          <w:szCs w:val="28"/>
        </w:rPr>
        <w:t xml:space="preserve"> Приказ Минобрнауки России от 14.06.2013  № 462 </w:t>
      </w:r>
      <w:hyperlink r:id="rId11" w:tgtFrame="_blank" w:history="1">
        <w:r w:rsidR="009A7E0E" w:rsidRPr="004E6AF0">
          <w:rPr>
            <w:sz w:val="28"/>
            <w:szCs w:val="28"/>
          </w:rPr>
          <w:t>«Об утверждении порядка проведения самообследования образовательной организации».</w:t>
        </w:r>
      </w:hyperlink>
    </w:p>
    <w:p w:rsidR="00B36DD6" w:rsidRPr="004E6AF0" w:rsidRDefault="00E92F03" w:rsidP="00CC425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7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.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Приказ Рособрнадзора от 29 мая 2014 г. N 785«Об утверждении требований к структуре официального сайта образовательной организации в информационно - телекоммуникационной сети  «Интернет» и формату представления на нем информации».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№ 443 от 13.04.2016 года «О проведении в 2016 году независимой оценки качества работы организаций, оказывающих услуги в сфере образования Кабардино-Балкарской республики».</w:t>
      </w:r>
    </w:p>
    <w:p w:rsidR="001F7425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772 от 04.07.2016 года «О проведении в 2016 году независимой оценки  качества работы организаций, оказывающих услуги в сфере образования Кабардино-Балкарской республики».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792 от 11.07 2016 года «Об утверждении плана по совершенствованию деятельности образовательных организаций КБР по повышению качества оказания ими услуг».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Распоряжение Правительства Кабардино-Балкарской республики №458-РП от 13.09.2016 года.</w:t>
      </w:r>
    </w:p>
    <w:p w:rsidR="006E6E15" w:rsidRPr="004E6AF0" w:rsidRDefault="00722CB1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tgtFrame="_blank" w:history="1"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проведению независимой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оценки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качества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образовательной деятельности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="006E6E15" w:rsidRPr="004E6AF0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="00B36DD6" w:rsidRPr="004E6AF0">
        <w:rPr>
          <w:rFonts w:ascii="Times New Roman" w:hAnsi="Times New Roman" w:cs="Times New Roman"/>
          <w:sz w:val="28"/>
          <w:szCs w:val="28"/>
        </w:rPr>
        <w:t>(утв. заместителем Министра образования и науки Российской Федерации А.Б. Повалко 1</w:t>
      </w:r>
      <w:r w:rsidR="006E6E15" w:rsidRPr="004E6AF0">
        <w:rPr>
          <w:rFonts w:ascii="Times New Roman" w:hAnsi="Times New Roman" w:cs="Times New Roman"/>
          <w:sz w:val="28"/>
          <w:szCs w:val="28"/>
        </w:rPr>
        <w:t>апреля  2015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№ б/н</w:t>
      </w:r>
      <w:r w:rsidR="00B36DD6" w:rsidRPr="004E6AF0">
        <w:rPr>
          <w:rFonts w:ascii="Times New Roman" w:hAnsi="Times New Roman" w:cs="Times New Roman"/>
          <w:sz w:val="28"/>
          <w:szCs w:val="28"/>
        </w:rPr>
        <w:t>).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</w:t>
      </w:r>
    </w:p>
    <w:p w:rsidR="00544791" w:rsidRPr="004E6AF0" w:rsidRDefault="00E42088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улучшению работы официальных сайтов  образовательны</w:t>
      </w:r>
      <w:r w:rsidR="00EE3A3C" w:rsidRPr="004E6AF0">
        <w:rPr>
          <w:rFonts w:ascii="Times New Roman" w:hAnsi="Times New Roman" w:cs="Times New Roman"/>
          <w:sz w:val="28"/>
          <w:szCs w:val="28"/>
        </w:rPr>
        <w:t>х организаций Кабардино-Балкарс</w:t>
      </w:r>
      <w:r w:rsidRPr="004E6AF0">
        <w:rPr>
          <w:rFonts w:ascii="Times New Roman" w:hAnsi="Times New Roman" w:cs="Times New Roman"/>
          <w:sz w:val="28"/>
          <w:szCs w:val="28"/>
        </w:rPr>
        <w:t>кой республики</w:t>
      </w:r>
    </w:p>
    <w:p w:rsidR="00862AA8" w:rsidRPr="004E6AF0" w:rsidRDefault="00862AA8" w:rsidP="00CC4250">
      <w:pPr>
        <w:pStyle w:val="ConsPlusNormal"/>
        <w:tabs>
          <w:tab w:val="left" w:pos="28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7F9" w:rsidRPr="004E6AF0" w:rsidRDefault="00C267F9" w:rsidP="00CC4250">
      <w:pPr>
        <w:pStyle w:val="a6"/>
        <w:ind w:left="0" w:firstLine="851"/>
        <w:jc w:val="both"/>
        <w:rPr>
          <w:b/>
          <w:bCs/>
          <w:sz w:val="28"/>
          <w:szCs w:val="28"/>
        </w:rPr>
      </w:pPr>
      <w:r w:rsidRPr="004E6AF0">
        <w:rPr>
          <w:b/>
          <w:bCs/>
          <w:sz w:val="28"/>
          <w:szCs w:val="28"/>
        </w:rPr>
        <w:t>Объектисследования:</w:t>
      </w:r>
    </w:p>
    <w:p w:rsidR="00C267F9" w:rsidRPr="004E6AF0" w:rsidRDefault="00E92F03" w:rsidP="00CC4250">
      <w:pPr>
        <w:ind w:firstLine="851"/>
        <w:jc w:val="both"/>
        <w:rPr>
          <w:rStyle w:val="aa"/>
          <w:sz w:val="28"/>
          <w:szCs w:val="28"/>
        </w:rPr>
      </w:pPr>
      <w:r w:rsidRPr="004E6AF0">
        <w:rPr>
          <w:sz w:val="28"/>
          <w:szCs w:val="28"/>
        </w:rPr>
        <w:t>К</w:t>
      </w:r>
      <w:r w:rsidR="00C267F9" w:rsidRPr="004E6AF0">
        <w:rPr>
          <w:sz w:val="28"/>
          <w:szCs w:val="28"/>
        </w:rPr>
        <w:t>ачество образовательной деятельности 13</w:t>
      </w:r>
      <w:r w:rsidR="000F1A84" w:rsidRPr="004E6AF0">
        <w:rPr>
          <w:sz w:val="28"/>
          <w:szCs w:val="28"/>
        </w:rPr>
        <w:t>4</w:t>
      </w:r>
      <w:r w:rsidRPr="004E6AF0">
        <w:rPr>
          <w:sz w:val="28"/>
          <w:szCs w:val="28"/>
        </w:rPr>
        <w:t>организаций</w:t>
      </w:r>
      <w:r w:rsidR="00C267F9" w:rsidRPr="004E6AF0">
        <w:rPr>
          <w:sz w:val="28"/>
          <w:szCs w:val="28"/>
        </w:rPr>
        <w:t xml:space="preserve"> различных видов, в том числе: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Статусные школы (лицеи, гимназии,)  - </w:t>
      </w:r>
      <w:r w:rsidR="000F1A84" w:rsidRPr="004E6AF0">
        <w:rPr>
          <w:sz w:val="28"/>
          <w:szCs w:val="28"/>
        </w:rPr>
        <w:t>5</w:t>
      </w:r>
      <w:r w:rsidRPr="004E6AF0">
        <w:rPr>
          <w:sz w:val="28"/>
          <w:szCs w:val="28"/>
        </w:rPr>
        <w:t>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СОШ – 97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ООШ – 2;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Прогимназии, НШДС – 8;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Вечерние школы-2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Детские сады- 11;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Учреждения дополни</w:t>
      </w:r>
      <w:r w:rsidR="000F1A84" w:rsidRPr="004E6AF0">
        <w:rPr>
          <w:sz w:val="28"/>
          <w:szCs w:val="28"/>
        </w:rPr>
        <w:t>тельного образования детей – 9</w:t>
      </w:r>
      <w:r w:rsidRPr="004E6AF0">
        <w:rPr>
          <w:sz w:val="28"/>
          <w:szCs w:val="28"/>
        </w:rPr>
        <w:t>;</w:t>
      </w:r>
    </w:p>
    <w:p w:rsidR="00D84B06" w:rsidRPr="004E6AF0" w:rsidRDefault="00D84B06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2877" w:rsidRPr="004E6AF0" w:rsidRDefault="003A2877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6AF0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исследования.</w:t>
      </w:r>
    </w:p>
    <w:p w:rsidR="000F1A84" w:rsidRPr="004E6AF0" w:rsidRDefault="000F1A84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</w:t>
      </w:r>
      <w:r w:rsidRPr="004E6AF0">
        <w:rPr>
          <w:sz w:val="28"/>
          <w:szCs w:val="28"/>
        </w:rPr>
        <w:lastRenderedPageBreak/>
        <w:t>исследования и пакет разработанных инструментов, которые позволили получить информацию комплексно.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рамках данной независимой оценки был</w:t>
      </w:r>
      <w:r w:rsidR="00E92F03" w:rsidRPr="004E6AF0">
        <w:rPr>
          <w:sz w:val="28"/>
          <w:szCs w:val="28"/>
        </w:rPr>
        <w:t>и проведены</w:t>
      </w:r>
      <w:r w:rsidRPr="004E6AF0">
        <w:rPr>
          <w:sz w:val="28"/>
          <w:szCs w:val="28"/>
        </w:rPr>
        <w:t xml:space="preserve">: </w:t>
      </w:r>
    </w:p>
    <w:p w:rsidR="00544791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контент-анализинформации на сайтах ОО</w:t>
      </w:r>
      <w:r w:rsidR="00D50D4D" w:rsidRPr="004E6AF0">
        <w:rPr>
          <w:rFonts w:ascii="Times New Roman" w:hAnsi="Times New Roman" w:cs="Times New Roman"/>
          <w:sz w:val="28"/>
          <w:szCs w:val="28"/>
        </w:rPr>
        <w:t>, соответствие сайтов требованиям</w:t>
      </w:r>
      <w:r w:rsidR="00D50D4D" w:rsidRPr="004E6AF0">
        <w:rPr>
          <w:rFonts w:ascii="Times New Roman" w:hAnsi="Times New Roman" w:cs="Times New Roman"/>
          <w:bCs/>
          <w:sz w:val="28"/>
          <w:szCs w:val="28"/>
        </w:rPr>
        <w:t>к структуре официального сайта ОО в нформационно-телекоммуникационной сети «Интернет»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(максимальный балл- 69)</w:t>
      </w:r>
      <w:r w:rsidRPr="004E6AF0">
        <w:rPr>
          <w:rFonts w:ascii="Times New Roman" w:hAnsi="Times New Roman" w:cs="Times New Roman"/>
          <w:sz w:val="28"/>
          <w:szCs w:val="28"/>
        </w:rPr>
        <w:t>;</w:t>
      </w:r>
    </w:p>
    <w:p w:rsidR="00667244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заполнение организацией- оператором анкет по каждой образовательной организации</w:t>
      </w:r>
      <w:r w:rsidR="00667244" w:rsidRPr="004E6AF0">
        <w:rPr>
          <w:rFonts w:ascii="Times New Roman" w:hAnsi="Times New Roman" w:cs="Times New Roman"/>
          <w:sz w:val="28"/>
          <w:szCs w:val="28"/>
        </w:rPr>
        <w:t xml:space="preserve"> по 2 основным </w:t>
      </w:r>
      <w:r w:rsidR="00AB2362" w:rsidRPr="004E6AF0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показател</w:t>
      </w:r>
      <w:r w:rsidR="00AB2362" w:rsidRPr="004E6AF0">
        <w:rPr>
          <w:rFonts w:ascii="Times New Roman" w:hAnsi="Times New Roman" w:cs="Times New Roman"/>
          <w:sz w:val="28"/>
          <w:szCs w:val="28"/>
        </w:rPr>
        <w:t>ей</w:t>
      </w:r>
      <w:r w:rsidR="00667244" w:rsidRPr="004E6AF0">
        <w:rPr>
          <w:rFonts w:ascii="Times New Roman" w:hAnsi="Times New Roman" w:cs="Times New Roman"/>
          <w:sz w:val="28"/>
          <w:szCs w:val="28"/>
        </w:rPr>
        <w:t>:</w:t>
      </w:r>
    </w:p>
    <w:p w:rsidR="00AB2362" w:rsidRPr="004E6AF0" w:rsidRDefault="00667244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AB2362" w:rsidRPr="004E6AF0">
        <w:rPr>
          <w:rFonts w:ascii="Times New Roman" w:hAnsi="Times New Roman" w:cs="Times New Roman"/>
          <w:sz w:val="28"/>
          <w:szCs w:val="28"/>
        </w:rPr>
        <w:t>касающиеся открытости и доступности информации об организациях, осуществляющих образовательную деятельность(4 показателя)</w:t>
      </w:r>
    </w:p>
    <w:p w:rsidR="00AB2362" w:rsidRPr="004E6AF0" w:rsidRDefault="00AB2362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Показатели, касающиеся комфортности условий, в которых осуществляется образовательная деятельность (7 показателей)</w:t>
      </w:r>
    </w:p>
    <w:p w:rsidR="00544791" w:rsidRPr="004E6AF0" w:rsidRDefault="00AB2362" w:rsidP="00CC42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(максимальный </w:t>
      </w:r>
      <w:r w:rsidR="00D17E1D" w:rsidRPr="004E6AF0">
        <w:rPr>
          <w:rFonts w:ascii="Times New Roman" w:hAnsi="Times New Roman" w:cs="Times New Roman"/>
          <w:sz w:val="28"/>
          <w:szCs w:val="28"/>
        </w:rPr>
        <w:t>балл- 110);</w:t>
      </w:r>
    </w:p>
    <w:p w:rsidR="00AB2362" w:rsidRPr="004E6AF0" w:rsidRDefault="00AB2362" w:rsidP="00CC4250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эксперимент «Контрольная закупка» для  изучения поведения сотрудников ОО в условиях искусственно созданной квази-реальной ситуации;</w:t>
      </w:r>
    </w:p>
    <w:p w:rsidR="00667244" w:rsidRPr="004E6AF0" w:rsidRDefault="003A2877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544791" w:rsidRPr="004E6AF0">
        <w:rPr>
          <w:rFonts w:ascii="Times New Roman" w:hAnsi="Times New Roman" w:cs="Times New Roman"/>
          <w:b/>
          <w:sz w:val="28"/>
          <w:szCs w:val="28"/>
        </w:rPr>
        <w:t>43840</w:t>
      </w:r>
      <w:r w:rsidR="00544791" w:rsidRPr="004E6AF0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 </w:t>
      </w:r>
      <w:r w:rsidRPr="004E6AF0">
        <w:rPr>
          <w:rFonts w:ascii="Times New Roman" w:hAnsi="Times New Roman" w:cs="Times New Roman"/>
          <w:sz w:val="28"/>
          <w:szCs w:val="28"/>
        </w:rPr>
        <w:t>- для выявления позиций, мнений потребителей о качестве предоставляемых услуг ОО</w:t>
      </w:r>
      <w:r w:rsidR="00667244" w:rsidRPr="004E6AF0">
        <w:rPr>
          <w:rFonts w:ascii="Times New Roman" w:hAnsi="Times New Roman" w:cs="Times New Roman"/>
          <w:sz w:val="28"/>
          <w:szCs w:val="28"/>
        </w:rPr>
        <w:t>по четырем основным блокам критериев: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ОО.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 и доступность получения в ОО услуг, в том числе для граждан с ограниченными возможностями здоровья.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 ОО.</w:t>
      </w:r>
    </w:p>
    <w:p w:rsidR="0047052D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Доля получателей услуг, удовлетворенных качеством обслуживания вОО</w:t>
      </w:r>
      <w:r w:rsidR="0047052D" w:rsidRPr="004E6AF0">
        <w:rPr>
          <w:sz w:val="28"/>
          <w:szCs w:val="28"/>
        </w:rPr>
        <w:t>.</w:t>
      </w:r>
    </w:p>
    <w:p w:rsidR="003A2877" w:rsidRPr="004E6AF0" w:rsidRDefault="0047052D" w:rsidP="00CC4250">
      <w:pPr>
        <w:pStyle w:val="a6"/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(максимальный балл- 160).</w:t>
      </w:r>
    </w:p>
    <w:p w:rsidR="00847159" w:rsidRPr="004E6AF0" w:rsidRDefault="00847159" w:rsidP="00CC4250">
      <w:pPr>
        <w:ind w:firstLine="851"/>
        <w:jc w:val="both"/>
        <w:rPr>
          <w:sz w:val="28"/>
          <w:szCs w:val="28"/>
        </w:rPr>
      </w:pPr>
      <w:r w:rsidRPr="004E6AF0">
        <w:rPr>
          <w:bCs/>
          <w:sz w:val="28"/>
          <w:szCs w:val="28"/>
        </w:rPr>
        <w:t>Показатели</w:t>
      </w:r>
      <w:r w:rsidR="00D17E1D" w:rsidRPr="004E6AF0">
        <w:rPr>
          <w:bCs/>
          <w:sz w:val="28"/>
          <w:szCs w:val="28"/>
        </w:rPr>
        <w:t xml:space="preserve"> каждого из </w:t>
      </w:r>
      <w:r w:rsidR="00E92F03" w:rsidRPr="004E6AF0">
        <w:rPr>
          <w:bCs/>
          <w:sz w:val="28"/>
          <w:szCs w:val="28"/>
        </w:rPr>
        <w:t xml:space="preserve">критериев </w:t>
      </w:r>
      <w:r w:rsidRPr="004E6AF0">
        <w:rPr>
          <w:sz w:val="28"/>
          <w:szCs w:val="28"/>
        </w:rPr>
        <w:t xml:space="preserve">оценки качества образовательной деятельности ОО </w:t>
      </w:r>
      <w:r w:rsidRPr="004E6AF0">
        <w:rPr>
          <w:bCs/>
          <w:sz w:val="28"/>
          <w:szCs w:val="28"/>
        </w:rPr>
        <w:t>измеряются в баллах. Для ОО по каждому критерию подсчитывается  общая сумма баллов  и определяется соответствующий уровень: высокий (В), если сумма баллов по критерию составляет 70% и более от максимально возможного балла по данному критерию; средний (С) – от 40% до 70% и низкий (Н) – менее 40%.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rStyle w:val="aa"/>
          <w:sz w:val="28"/>
          <w:szCs w:val="28"/>
        </w:rPr>
        <w:t>В результате исследования обнаружены, оценены и  представлены в следующих разделах основные параметры качества образовательной деятельности ОО.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AB2362" w:rsidP="00CC4250">
      <w:pPr>
        <w:pStyle w:val="1"/>
        <w:spacing w:before="0"/>
        <w:ind w:firstLine="851"/>
        <w:jc w:val="both"/>
        <w:rPr>
          <w:rFonts w:ascii="Times New Roman" w:hAnsi="Times New Roman" w:cs="Times New Roman"/>
          <w:i/>
          <w:color w:val="auto"/>
        </w:rPr>
      </w:pPr>
      <w:r w:rsidRPr="004E6AF0">
        <w:rPr>
          <w:rFonts w:ascii="Times New Roman" w:hAnsi="Times New Roman" w:cs="Times New Roman"/>
          <w:color w:val="auto"/>
        </w:rPr>
        <w:t>Мониторинг соответствия сайтов требованиям</w:t>
      </w:r>
      <w:r w:rsidRPr="004E6AF0">
        <w:rPr>
          <w:rFonts w:ascii="Times New Roman" w:hAnsi="Times New Roman" w:cs="Times New Roman"/>
          <w:bCs w:val="0"/>
          <w:color w:val="auto"/>
        </w:rPr>
        <w:t>к структуре официального сайта ОО в нформационно-телекоммуникационной сети «Интернет»</w:t>
      </w:r>
    </w:p>
    <w:p w:rsidR="003A2877" w:rsidRPr="004E6AF0" w:rsidRDefault="003A2877" w:rsidP="00CC4250">
      <w:pPr>
        <w:pStyle w:val="a9"/>
        <w:spacing w:line="240" w:lineRule="auto"/>
        <w:ind w:firstLine="851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и науки от 29.05.2014 г. № 785, предполагает повышение роли интернет-представительствобразовательных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</w:t>
      </w:r>
      <w:r w:rsidRPr="004E6AF0">
        <w:rPr>
          <w:sz w:val="28"/>
          <w:szCs w:val="28"/>
        </w:rPr>
        <w:lastRenderedPageBreak/>
        <w:t xml:space="preserve">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BA3E3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Для обеспечения возможности составления рейтинга сайтам общеобразовательных организаций начисляются рейтинговые баллы. За соответствие сайта каждому из требований к содержанию размещаемой на нем информации, в том числе за своевременность обновления информации, начисляется 1 рейтинговый балл. Начисленные баллы суммируются, после чего формируется список общеобразовательных организаций, в котором организации упорядочиваются по мере убывания суммы баллов.</w:t>
      </w:r>
    </w:p>
    <w:p w:rsidR="003A2877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Максимально возможное количество баллов составляет 69</w:t>
      </w:r>
      <w:r w:rsidR="003A2877" w:rsidRPr="004E6AF0">
        <w:rPr>
          <w:sz w:val="28"/>
          <w:szCs w:val="28"/>
        </w:rPr>
        <w:t>, что составляет 100%.</w:t>
      </w:r>
    </w:p>
    <w:p w:rsidR="009C30B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Исследование интернет-сайтов образоват</w:t>
      </w:r>
      <w:r w:rsidR="004E6AF0" w:rsidRPr="004E6AF0">
        <w:rPr>
          <w:sz w:val="28"/>
          <w:szCs w:val="28"/>
        </w:rPr>
        <w:t xml:space="preserve">ельных организаций проводилось </w:t>
      </w:r>
      <w:r w:rsidRPr="004E6AF0">
        <w:rPr>
          <w:sz w:val="28"/>
          <w:szCs w:val="28"/>
        </w:rPr>
        <w:t xml:space="preserve">методом сплошного просмотра содержимого страниц </w:t>
      </w:r>
      <w:r w:rsidRPr="004E6AF0">
        <w:rPr>
          <w:sz w:val="28"/>
          <w:szCs w:val="28"/>
          <w:lang w:val="en-US"/>
        </w:rPr>
        <w:t>web</w:t>
      </w:r>
      <w:r w:rsidRPr="004E6AF0">
        <w:rPr>
          <w:sz w:val="28"/>
          <w:szCs w:val="28"/>
        </w:rP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 (анализ доброжелательности).</w:t>
      </w:r>
    </w:p>
    <w:p w:rsidR="00E92F03" w:rsidRPr="004E6AF0" w:rsidRDefault="00DD113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Средний показатель полноты, актуальности информации об образовательной организаци</w:t>
      </w:r>
      <w:r w:rsidR="00B822E6" w:rsidRPr="004E6AF0">
        <w:rPr>
          <w:sz w:val="28"/>
          <w:szCs w:val="28"/>
        </w:rPr>
        <w:t>и, размещаемой на официальных</w:t>
      </w:r>
      <w:r w:rsidRPr="004E6AF0">
        <w:rPr>
          <w:sz w:val="28"/>
          <w:szCs w:val="28"/>
        </w:rPr>
        <w:t xml:space="preserve"> сайт</w:t>
      </w:r>
      <w:r w:rsidR="00B822E6" w:rsidRPr="004E6AF0">
        <w:rPr>
          <w:sz w:val="28"/>
          <w:szCs w:val="28"/>
        </w:rPr>
        <w:t xml:space="preserve">ахпо </w:t>
      </w:r>
      <w:r w:rsidRPr="004E6AF0">
        <w:rPr>
          <w:sz w:val="28"/>
          <w:szCs w:val="28"/>
        </w:rPr>
        <w:t>КБР составляет</w:t>
      </w:r>
      <w:r w:rsidR="00B822E6" w:rsidRPr="004E6AF0">
        <w:rPr>
          <w:sz w:val="28"/>
          <w:szCs w:val="28"/>
        </w:rPr>
        <w:t xml:space="preserve"> 79,2</w:t>
      </w:r>
      <w:r w:rsidRPr="004E6AF0">
        <w:rPr>
          <w:sz w:val="28"/>
          <w:szCs w:val="28"/>
        </w:rPr>
        <w:t>%</w:t>
      </w:r>
      <w:r w:rsidR="00B822E6" w:rsidRPr="004E6AF0">
        <w:rPr>
          <w:sz w:val="28"/>
          <w:szCs w:val="28"/>
        </w:rPr>
        <w:t>.</w:t>
      </w:r>
    </w:p>
    <w:p w:rsidR="0004433C" w:rsidRPr="004E6AF0" w:rsidRDefault="006D2686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</w:t>
      </w:r>
      <w:r w:rsidR="00E045A8" w:rsidRPr="004E6AF0">
        <w:rPr>
          <w:sz w:val="28"/>
          <w:szCs w:val="28"/>
        </w:rPr>
        <w:t xml:space="preserve">роведенный анализ сайтов показал, что сайты 3 образовательных организаций, участников НОКО: Муниципального казенного общеобразовательного учреждения «Средняя общеобразовательная школа №9 с углубленным изучением отдельных предметов», Муниципального казенного общеобразовательного учреждения «Средняя общеобразовательная школа №30» городского округа Нальчик и Муниципального общеобразовательного учреждения «Районная вечерняя (сменная) общеобразовательная школа» с. п. Баксаненок </w:t>
      </w:r>
      <w:r w:rsidRPr="004E6AF0">
        <w:rPr>
          <w:sz w:val="28"/>
          <w:szCs w:val="28"/>
        </w:rPr>
        <w:t>полностью соответствуют требованиям законодательства</w:t>
      </w:r>
      <w:r w:rsidR="00E045A8" w:rsidRPr="004E6AF0">
        <w:rPr>
          <w:sz w:val="28"/>
          <w:szCs w:val="28"/>
        </w:rPr>
        <w:t>. Это</w:t>
      </w:r>
      <w:r w:rsidR="0004433C" w:rsidRPr="004E6AF0">
        <w:rPr>
          <w:sz w:val="28"/>
          <w:szCs w:val="28"/>
        </w:rPr>
        <w:t xml:space="preserve"> сайты с высоким юзабилити (удобством </w:t>
      </w:r>
      <w:r w:rsidR="00B4660B" w:rsidRPr="004E6AF0">
        <w:rPr>
          <w:sz w:val="28"/>
          <w:szCs w:val="28"/>
        </w:rPr>
        <w:t>ис</w:t>
      </w:r>
      <w:r w:rsidR="0004433C" w:rsidRPr="004E6AF0">
        <w:rPr>
          <w:sz w:val="28"/>
          <w:szCs w:val="28"/>
        </w:rPr>
        <w:t>пользования)</w:t>
      </w:r>
      <w:r w:rsidR="00E045A8" w:rsidRPr="004E6AF0">
        <w:rPr>
          <w:sz w:val="28"/>
          <w:szCs w:val="28"/>
        </w:rPr>
        <w:t xml:space="preserve">. </w:t>
      </w:r>
      <w:r w:rsidR="0004433C" w:rsidRPr="004E6AF0">
        <w:rPr>
          <w:sz w:val="28"/>
          <w:szCs w:val="28"/>
        </w:rPr>
        <w:t>В числе</w:t>
      </w:r>
      <w:r w:rsidR="00B4660B" w:rsidRPr="004E6AF0">
        <w:rPr>
          <w:sz w:val="28"/>
          <w:szCs w:val="28"/>
        </w:rPr>
        <w:t xml:space="preserve"> ОО</w:t>
      </w:r>
      <w:r w:rsidR="0004433C" w:rsidRPr="004E6AF0">
        <w:rPr>
          <w:sz w:val="28"/>
          <w:szCs w:val="28"/>
        </w:rPr>
        <w:t xml:space="preserve"> с высоким юзабилити</w:t>
      </w:r>
      <w:r w:rsidR="00B4660B" w:rsidRPr="004E6AF0">
        <w:rPr>
          <w:sz w:val="28"/>
          <w:szCs w:val="28"/>
        </w:rPr>
        <w:t xml:space="preserve"> эксперты назвали МКОУ «СОШ с.п.Нижний Чегем» Чегемского муниципального района, МКОУ «Прогимназия №18» г.Нальчик, МКДОУ «Детский сад №1 с.п.Урух, МОУ «СОШ с.п.Арик Терского муниципального района. </w:t>
      </w:r>
    </w:p>
    <w:p w:rsidR="00862AA8" w:rsidRPr="004E6AF0" w:rsidRDefault="00862AA8" w:rsidP="00CC4250">
      <w:pPr>
        <w:tabs>
          <w:tab w:val="num" w:pos="0"/>
          <w:tab w:val="left" w:pos="900"/>
        </w:tabs>
        <w:ind w:firstLine="851"/>
        <w:jc w:val="both"/>
        <w:rPr>
          <w:bCs/>
          <w:sz w:val="28"/>
          <w:szCs w:val="28"/>
        </w:rPr>
      </w:pPr>
      <w:r w:rsidRPr="004E6AF0">
        <w:rPr>
          <w:sz w:val="28"/>
          <w:szCs w:val="28"/>
        </w:rPr>
        <w:t>В целом по итогам мониторинга сайтов 61,9% ОО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участвующих в независимой оценке качества образовательной деятельности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соответствуют требованиям</w:t>
      </w:r>
      <w:r w:rsidRPr="004E6AF0">
        <w:rPr>
          <w:bCs/>
          <w:sz w:val="28"/>
          <w:szCs w:val="28"/>
        </w:rPr>
        <w:t xml:space="preserve">к структуре официального сайта. 29,1% ОО соответствуют среднему уровню соответствия </w:t>
      </w:r>
      <w:r w:rsidRPr="004E6AF0">
        <w:rPr>
          <w:sz w:val="28"/>
          <w:szCs w:val="28"/>
        </w:rPr>
        <w:t>требованиям</w:t>
      </w:r>
      <w:r w:rsidRPr="004E6AF0">
        <w:rPr>
          <w:bCs/>
          <w:sz w:val="28"/>
          <w:szCs w:val="28"/>
        </w:rPr>
        <w:t xml:space="preserve">к структуре официального сайта. </w:t>
      </w:r>
    </w:p>
    <w:p w:rsidR="001B53E5" w:rsidRPr="004E6AF0" w:rsidRDefault="00165C1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Сайты</w:t>
      </w:r>
      <w:r w:rsidR="001913B9" w:rsidRPr="004E6AF0">
        <w:rPr>
          <w:sz w:val="28"/>
          <w:szCs w:val="28"/>
        </w:rPr>
        <w:t xml:space="preserve"> с низкой степенью релевантности</w:t>
      </w:r>
      <w:r w:rsidR="006B1021" w:rsidRPr="004E6AF0">
        <w:rPr>
          <w:sz w:val="28"/>
          <w:szCs w:val="28"/>
        </w:rPr>
        <w:t xml:space="preserve"> составляют 9%. </w:t>
      </w:r>
      <w:r w:rsidR="0052388D" w:rsidRPr="004E6AF0">
        <w:rPr>
          <w:sz w:val="28"/>
          <w:szCs w:val="28"/>
        </w:rPr>
        <w:t>Это является следствием ненадлежащего исполнения ответственными должностными лицами образовательных организаций требований законодательства в области образования, в части обеспечения открытости и доступности информации и отсутствия должного контроля со стороны руководства.</w:t>
      </w:r>
    </w:p>
    <w:p w:rsidR="001B53E5" w:rsidRPr="004E6AF0" w:rsidRDefault="0052388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заброшенном виде, с далеко неактуальной информацией находятся с</w:t>
      </w:r>
      <w:r w:rsidR="001B53E5" w:rsidRPr="004E6AF0">
        <w:rPr>
          <w:sz w:val="28"/>
          <w:szCs w:val="28"/>
        </w:rPr>
        <w:t>айты МКОУ «Прогимназия №3 г.Баксана»</w:t>
      </w:r>
      <w:r w:rsidRPr="004E6AF0">
        <w:rPr>
          <w:sz w:val="28"/>
          <w:szCs w:val="28"/>
        </w:rPr>
        <w:t xml:space="preserve"> и </w:t>
      </w:r>
      <w:r w:rsidR="001B53E5" w:rsidRPr="004E6AF0">
        <w:rPr>
          <w:sz w:val="28"/>
          <w:szCs w:val="28"/>
        </w:rPr>
        <w:t>МКОУ ДОД «Специализированная детско-юношеская спортивная школа олимпийского резерва» г.п.Нарткала</w:t>
      </w:r>
      <w:r w:rsidR="0055182A" w:rsidRPr="004E6AF0">
        <w:rPr>
          <w:sz w:val="28"/>
          <w:szCs w:val="28"/>
        </w:rPr>
        <w:t>, что наносит серьезный уронимиджу организаций</w:t>
      </w:r>
      <w:r w:rsidR="001B53E5" w:rsidRPr="004E6AF0">
        <w:rPr>
          <w:sz w:val="28"/>
          <w:szCs w:val="28"/>
        </w:rPr>
        <w:t xml:space="preserve">.  </w:t>
      </w:r>
    </w:p>
    <w:p w:rsidR="000E5AE7" w:rsidRPr="004E6AF0" w:rsidRDefault="0055182A" w:rsidP="00CC4250">
      <w:pPr>
        <w:tabs>
          <w:tab w:val="num" w:pos="0"/>
          <w:tab w:val="left" w:pos="900"/>
        </w:tabs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ходе мониторинга сайтов </w:t>
      </w:r>
      <w:r w:rsidR="00E97C12" w:rsidRPr="004E6AF0">
        <w:rPr>
          <w:sz w:val="28"/>
          <w:szCs w:val="28"/>
        </w:rPr>
        <w:t>выявлены следующие типичные ошибки</w:t>
      </w:r>
      <w:r w:rsidR="000E5AE7" w:rsidRPr="004E6AF0">
        <w:rPr>
          <w:sz w:val="28"/>
          <w:szCs w:val="28"/>
        </w:rPr>
        <w:t>:</w:t>
      </w:r>
    </w:p>
    <w:p w:rsidR="000E5AE7" w:rsidRPr="004E6AF0" w:rsidRDefault="00150375" w:rsidP="00CC4250">
      <w:pPr>
        <w:pStyle w:val="a6"/>
        <w:tabs>
          <w:tab w:val="left" w:pos="900"/>
        </w:tabs>
        <w:ind w:left="0" w:firstLine="49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- </w:t>
      </w:r>
      <w:r w:rsidR="000E5AE7" w:rsidRPr="004E6AF0">
        <w:rPr>
          <w:sz w:val="28"/>
          <w:szCs w:val="28"/>
        </w:rPr>
        <w:t xml:space="preserve">Неполная информация (часто не указаны режим, график работы ОО, отсутствие графиков работы, адресов электронной почты </w:t>
      </w:r>
      <w:r w:rsidRPr="004E6AF0">
        <w:rPr>
          <w:sz w:val="28"/>
          <w:szCs w:val="28"/>
        </w:rPr>
        <w:t>и телефонов администрации ОО;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0E5AE7" w:rsidRPr="004E6AF0">
        <w:rPr>
          <w:sz w:val="28"/>
          <w:szCs w:val="28"/>
        </w:rPr>
        <w:t xml:space="preserve"> При отсутствии структурных подразделений в разделе нет соответствующей записи «Структурных подразделений нет»</w:t>
      </w:r>
      <w:r w:rsidRPr="004E6AF0">
        <w:rPr>
          <w:sz w:val="28"/>
          <w:szCs w:val="28"/>
        </w:rPr>
        <w:t>;</w:t>
      </w:r>
    </w:p>
    <w:p w:rsidR="00E97C1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Информация разрознена и размещается в разных разделах сайта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Имеются ссылки на док</w:t>
      </w:r>
      <w:r w:rsidRPr="004E6AF0">
        <w:rPr>
          <w:sz w:val="28"/>
          <w:szCs w:val="28"/>
        </w:rPr>
        <w:t>ументы, но ссылки не активны;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Не указаны уровни образования, нормативные сроки обучения, срок действ</w:t>
      </w:r>
      <w:r w:rsidRPr="004E6AF0">
        <w:rPr>
          <w:sz w:val="28"/>
          <w:szCs w:val="28"/>
        </w:rPr>
        <w:t>ия государственной аккредитации;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«Образовательные стандарты» размещены сами образовательные стандарты, а не информация о них</w:t>
      </w:r>
      <w:r w:rsidR="00122B52" w:rsidRPr="004E6AF0">
        <w:rPr>
          <w:sz w:val="28"/>
          <w:szCs w:val="28"/>
        </w:rPr>
        <w:t>или размещены не все действующие стандарты (например, размещен только ФГОС НОО, а  образовательного стандарта 2004 года нет)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"Руководство. Педагогический (научно-педагогический) состав не указаны специальность по диплому, стаж работы, данные о повышении квалификации, педагогический стаж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bCs/>
          <w:sz w:val="28"/>
          <w:szCs w:val="28"/>
        </w:rPr>
        <w:t>В перечне документов, обязательных для размещения на официальных сайтах ОУ в соответствии с законодательством РФ</w:t>
      </w:r>
      <w:r w:rsidR="00122B52" w:rsidRPr="004E6AF0">
        <w:rPr>
          <w:sz w:val="28"/>
          <w:szCs w:val="28"/>
        </w:rPr>
        <w:t>отсутствует гриф утверждения, не указан срок действия или срок действия документа закончился</w:t>
      </w:r>
      <w:r w:rsidRPr="004E6AF0">
        <w:rPr>
          <w:sz w:val="28"/>
          <w:szCs w:val="28"/>
        </w:rPr>
        <w:t>;</w:t>
      </w:r>
    </w:p>
    <w:p w:rsidR="00122B5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22B52" w:rsidRPr="004E6AF0">
        <w:rPr>
          <w:sz w:val="28"/>
          <w:szCs w:val="28"/>
        </w:rPr>
        <w:t>В подразделе «Образование» размещаются  неутвержденные учебные планы и программы</w:t>
      </w:r>
      <w:r w:rsidR="00E045A8" w:rsidRPr="004E6AF0">
        <w:rPr>
          <w:sz w:val="28"/>
          <w:szCs w:val="28"/>
        </w:rPr>
        <w:t>;</w:t>
      </w:r>
    </w:p>
    <w:p w:rsidR="00150375" w:rsidRPr="004E6AF0" w:rsidRDefault="00150375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Нет информации о поступлении  финансовых и материальных средств  и об их расходова</w:t>
      </w:r>
      <w:r w:rsidR="00E045A8" w:rsidRPr="004E6AF0">
        <w:rPr>
          <w:sz w:val="28"/>
          <w:szCs w:val="28"/>
        </w:rPr>
        <w:t>нии по итогам финансового года;</w:t>
      </w:r>
    </w:p>
    <w:p w:rsidR="00E045A8" w:rsidRPr="004E6AF0" w:rsidRDefault="0004433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50375" w:rsidRPr="004E6AF0">
        <w:rPr>
          <w:sz w:val="28"/>
          <w:szCs w:val="28"/>
        </w:rPr>
        <w:t>Нет отчета о результатах самообследования (за 2015-2016 учебный год).</w:t>
      </w:r>
    </w:p>
    <w:p w:rsidR="009F500E" w:rsidRPr="004E6AF0" w:rsidRDefault="00E045A8" w:rsidP="00CC4250">
      <w:pPr>
        <w:jc w:val="both"/>
        <w:rPr>
          <w:u w:val="single"/>
        </w:rPr>
      </w:pPr>
      <w:r w:rsidRPr="004E6AF0">
        <w:rPr>
          <w:sz w:val="28"/>
          <w:szCs w:val="28"/>
        </w:rPr>
        <w:t>Результаты мони</w:t>
      </w:r>
      <w:r w:rsidR="00920BB9" w:rsidRPr="004E6AF0">
        <w:rPr>
          <w:sz w:val="28"/>
          <w:szCs w:val="28"/>
        </w:rPr>
        <w:t>торинга соответствия сайтов требованиям</w:t>
      </w:r>
      <w:r w:rsidR="00920BB9" w:rsidRPr="004E6AF0">
        <w:rPr>
          <w:bCs/>
          <w:sz w:val="28"/>
          <w:szCs w:val="28"/>
        </w:rPr>
        <w:t xml:space="preserve">к структуре официального сайта ОО в </w:t>
      </w:r>
      <w:r w:rsidR="004A6B91" w:rsidRPr="004E6AF0">
        <w:rPr>
          <w:bCs/>
          <w:sz w:val="28"/>
          <w:szCs w:val="28"/>
        </w:rPr>
        <w:t>и</w:t>
      </w:r>
      <w:r w:rsidR="00920BB9" w:rsidRPr="004E6AF0">
        <w:rPr>
          <w:bCs/>
          <w:sz w:val="28"/>
          <w:szCs w:val="28"/>
        </w:rPr>
        <w:t xml:space="preserve">нформационно-телекоммуникационной сети «Интернет» более </w:t>
      </w:r>
      <w:r w:rsidR="004A6B91" w:rsidRPr="004E6AF0">
        <w:rPr>
          <w:bCs/>
          <w:sz w:val="28"/>
          <w:szCs w:val="28"/>
        </w:rPr>
        <w:t xml:space="preserve">детально представлены в </w:t>
      </w:r>
      <w:r w:rsidR="00920BB9" w:rsidRPr="004E6AF0">
        <w:rPr>
          <w:bCs/>
          <w:sz w:val="28"/>
          <w:szCs w:val="28"/>
        </w:rPr>
        <w:t>диаграммах</w:t>
      </w:r>
      <w:r w:rsidR="00421EF0" w:rsidRPr="004E6AF0">
        <w:rPr>
          <w:bCs/>
          <w:sz w:val="28"/>
          <w:szCs w:val="28"/>
        </w:rPr>
        <w:t xml:space="preserve">1- 6. Результаты </w:t>
      </w:r>
      <w:r w:rsidR="005A2FC3" w:rsidRPr="004E6AF0">
        <w:rPr>
          <w:sz w:val="28"/>
          <w:szCs w:val="28"/>
        </w:rPr>
        <w:t>мониторинга соответствия требованиям размещения информации на официальном сайте образовательной организации в сети «Интернет»</w:t>
      </w:r>
      <w:r w:rsidR="0013306D" w:rsidRPr="004E6AF0">
        <w:rPr>
          <w:sz w:val="28"/>
          <w:szCs w:val="28"/>
        </w:rPr>
        <w:t>, относительно</w:t>
      </w:r>
      <w:r w:rsidR="005A2FC3" w:rsidRPr="004E6AF0">
        <w:rPr>
          <w:bCs/>
          <w:sz w:val="28"/>
          <w:szCs w:val="28"/>
        </w:rPr>
        <w:t xml:space="preserve"> общеобразовательных организаций</w:t>
      </w:r>
      <w:r w:rsidR="00421EF0" w:rsidRPr="004E6AF0">
        <w:rPr>
          <w:bCs/>
          <w:sz w:val="28"/>
          <w:szCs w:val="28"/>
        </w:rPr>
        <w:t xml:space="preserve"> можно посмотреть на сайте ГБУ КБР «Ц</w:t>
      </w:r>
      <w:r w:rsidR="009F500E" w:rsidRPr="004E6AF0">
        <w:rPr>
          <w:bCs/>
          <w:sz w:val="28"/>
          <w:szCs w:val="28"/>
        </w:rPr>
        <w:t>ентр мониторинга и статистики» Минобрануки КБР</w:t>
      </w:r>
      <w:r w:rsidR="0013306D" w:rsidRPr="004E6AF0">
        <w:rPr>
          <w:bCs/>
          <w:sz w:val="28"/>
          <w:szCs w:val="28"/>
        </w:rPr>
        <w:t xml:space="preserve"> по ссылке </w:t>
      </w:r>
      <w:r w:rsidR="0013306D" w:rsidRPr="004E6AF0">
        <w:rPr>
          <w:u w:val="single"/>
        </w:rPr>
        <w:t>http://kbrcmiso.ru/.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</w:t>
      </w:r>
    </w:p>
    <w:p w:rsidR="009F500E" w:rsidRPr="004E6AF0" w:rsidRDefault="009F500E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>
            <wp:extent cx="6235700" cy="26765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</w:t>
      </w:r>
    </w:p>
    <w:p w:rsidR="00920BB9" w:rsidRPr="004E6AF0" w:rsidRDefault="00920BB9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235700" cy="267895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3</w:t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E2915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>
            <wp:extent cx="6235700" cy="27146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98" cy="2717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Диаграмма4</w:t>
      </w:r>
    </w:p>
    <w:p w:rsidR="0055182A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10300" cy="31813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25" cy="3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5</w:t>
      </w:r>
    </w:p>
    <w:p w:rsidR="00920BB9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>
            <wp:extent cx="6210300" cy="2887964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6</w:t>
      </w:r>
    </w:p>
    <w:p w:rsidR="00BA3E39" w:rsidRPr="004E6AF0" w:rsidRDefault="00920BB9" w:rsidP="00CC4250">
      <w:pPr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48400" cy="2816443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63C" w:rsidRPr="004E6AF0" w:rsidRDefault="0036663C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Анкетирование</w:t>
      </w:r>
      <w:r w:rsidR="008C162F" w:rsidRPr="004E6AF0">
        <w:rPr>
          <w:b/>
          <w:sz w:val="28"/>
          <w:szCs w:val="28"/>
        </w:rPr>
        <w:t xml:space="preserve"> образовательных организаций на основании анализа официального сайта обследуемой ОО и  по «итогам контрольной закупки»</w:t>
      </w:r>
    </w:p>
    <w:p w:rsidR="004645AC" w:rsidRPr="004E6AF0" w:rsidRDefault="008C162F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Результаты анализа показателей, характеризующих общий критерий оценки открытости и доступности </w:t>
      </w:r>
      <w:r w:rsidR="0036663C" w:rsidRPr="004E6AF0">
        <w:rPr>
          <w:sz w:val="28"/>
          <w:szCs w:val="28"/>
        </w:rPr>
        <w:t xml:space="preserve">информации об </w:t>
      </w:r>
      <w:r w:rsidRPr="004E6AF0">
        <w:rPr>
          <w:sz w:val="28"/>
          <w:szCs w:val="28"/>
        </w:rPr>
        <w:t xml:space="preserve">организациях, осуществляющих образовательную деятельность, на сайтах выявил, что: 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8692C" w:rsidRPr="004E6AF0">
        <w:rPr>
          <w:sz w:val="28"/>
          <w:szCs w:val="28"/>
        </w:rPr>
        <w:t>в 7</w:t>
      </w:r>
      <w:r w:rsidR="00E33EDF" w:rsidRPr="004E6AF0">
        <w:rPr>
          <w:sz w:val="28"/>
          <w:szCs w:val="28"/>
        </w:rPr>
        <w:t>0,3</w:t>
      </w:r>
      <w:r w:rsidR="001007DC" w:rsidRPr="004E6AF0">
        <w:rPr>
          <w:sz w:val="28"/>
          <w:szCs w:val="28"/>
        </w:rPr>
        <w:t xml:space="preserve">% </w:t>
      </w:r>
      <w:r w:rsidRPr="004E6AF0">
        <w:rPr>
          <w:sz w:val="28"/>
          <w:szCs w:val="28"/>
        </w:rPr>
        <w:t>образовательных организациях представлена необходимая информация, в том числе в сети Интернет www.bus.gov.ru;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007DC" w:rsidRPr="004E6AF0">
        <w:rPr>
          <w:sz w:val="28"/>
          <w:szCs w:val="28"/>
        </w:rPr>
        <w:t xml:space="preserve">на официальных сайтах </w:t>
      </w:r>
      <w:r w:rsidR="0098692C" w:rsidRPr="004E6AF0">
        <w:rPr>
          <w:sz w:val="28"/>
          <w:szCs w:val="28"/>
        </w:rPr>
        <w:t>78,8</w:t>
      </w:r>
      <w:r w:rsidR="001007DC" w:rsidRPr="004E6AF0">
        <w:rPr>
          <w:sz w:val="28"/>
          <w:szCs w:val="28"/>
        </w:rPr>
        <w:t xml:space="preserve">% образовательных организаций имеется информация, соответствующая требованиям законодательства о педагогических работниках организации; </w:t>
      </w:r>
    </w:p>
    <w:p w:rsidR="001007D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98692C" w:rsidRPr="004E6AF0">
        <w:rPr>
          <w:sz w:val="28"/>
          <w:szCs w:val="28"/>
        </w:rPr>
        <w:t xml:space="preserve"> в 67,2</w:t>
      </w:r>
      <w:r w:rsidR="001007DC" w:rsidRPr="004E6AF0">
        <w:rPr>
          <w:sz w:val="28"/>
          <w:szCs w:val="28"/>
        </w:rPr>
        <w:t xml:space="preserve">% образовательных организаций </w:t>
      </w:r>
      <w:r w:rsidRPr="004E6AF0">
        <w:rPr>
          <w:sz w:val="28"/>
          <w:szCs w:val="28"/>
        </w:rPr>
        <w:t>существует доступностьвзаимодействия с получателями образовательных услуг по телефону, по электроннойпочте,</w:t>
      </w:r>
      <w:r w:rsidR="001007DC" w:rsidRPr="004E6AF0">
        <w:rPr>
          <w:sz w:val="28"/>
          <w:szCs w:val="28"/>
        </w:rPr>
        <w:t xml:space="preserve"> на сайте ОО функционирует гостевая книга </w:t>
      </w:r>
    </w:p>
    <w:p w:rsidR="0036663C" w:rsidRPr="004E6AF0" w:rsidRDefault="0036663C" w:rsidP="00CC4250">
      <w:pPr>
        <w:jc w:val="both"/>
        <w:rPr>
          <w:sz w:val="28"/>
          <w:szCs w:val="28"/>
        </w:rPr>
      </w:pPr>
    </w:p>
    <w:p w:rsidR="001007DC" w:rsidRPr="004E6AF0" w:rsidRDefault="001007DC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 Проблемные вопросы: </w:t>
      </w:r>
    </w:p>
    <w:p w:rsidR="00E33EDF" w:rsidRPr="004E6AF0" w:rsidRDefault="001007DC" w:rsidP="00CC4250">
      <w:pPr>
        <w:ind w:firstLine="708"/>
        <w:jc w:val="both"/>
        <w:rPr>
          <w:sz w:val="28"/>
          <w:szCs w:val="28"/>
        </w:rPr>
      </w:pPr>
      <w:r w:rsidRPr="004E6AF0">
        <w:rPr>
          <w:b/>
          <w:i/>
          <w:sz w:val="28"/>
          <w:szCs w:val="28"/>
        </w:rPr>
        <w:t xml:space="preserve"> -</w:t>
      </w:r>
      <w:r w:rsidR="00DB47D0" w:rsidRPr="004E6AF0">
        <w:rPr>
          <w:sz w:val="28"/>
          <w:szCs w:val="28"/>
        </w:rPr>
        <w:t xml:space="preserve">у </w:t>
      </w:r>
      <w:r w:rsidR="0098692C" w:rsidRPr="004E6AF0">
        <w:rPr>
          <w:sz w:val="28"/>
          <w:szCs w:val="28"/>
        </w:rPr>
        <w:t>94,2%</w:t>
      </w:r>
      <w:r w:rsidR="00DB47D0" w:rsidRPr="004E6AF0">
        <w:rPr>
          <w:sz w:val="28"/>
          <w:szCs w:val="28"/>
        </w:rPr>
        <w:t xml:space="preserve">  образовательных организаций</w:t>
      </w:r>
      <w:r w:rsidRPr="004E6AF0">
        <w:rPr>
          <w:sz w:val="28"/>
          <w:szCs w:val="28"/>
        </w:rPr>
        <w:t>, отсутствует обратная связь с потребителями образовательных услуг (отсутствует доступность</w:t>
      </w:r>
      <w:r w:rsidR="00092C9C" w:rsidRPr="004E6AF0">
        <w:rPr>
          <w:sz w:val="28"/>
          <w:szCs w:val="28"/>
        </w:rPr>
        <w:t>взаимо-</w:t>
      </w:r>
      <w:r w:rsidRPr="004E6AF0">
        <w:rPr>
          <w:sz w:val="28"/>
          <w:szCs w:val="28"/>
        </w:rPr>
        <w:t xml:space="preserve"> с получателями образовательных с помощью электронных сервисов, предоставляемых на официальном сайте организации в сети Интернет, в том </w:t>
      </w:r>
      <w:r w:rsidRPr="004E6AF0">
        <w:rPr>
          <w:sz w:val="28"/>
          <w:szCs w:val="28"/>
        </w:rPr>
        <w:lastRenderedPageBreak/>
        <w:t>числе наличие возможности внесения предложений, направленных на улучшение работы организации; ограничена доступность сведений о ходе рассмотрения обращений граждан, поступивших в организацию от получателей образовательных услуг).</w:t>
      </w:r>
    </w:p>
    <w:p w:rsidR="0098692C" w:rsidRPr="004E6AF0" w:rsidRDefault="0098692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По результатам блока показателей, характеризующих общий критерий оценки качества образовательной деятельности организаций, касающиеся комфортности условий, в которых осуществляется образовательная деятельность» можно сделать следующее заключение: 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Обеспеченность учащихся компьютерами (количество компьютеров в расчете на одного учащегося) – равно или выше среднего по региону в 61,4% ОО.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- 76% ОО обеспечены лабораторным и демонстрационным оборудованием</w:t>
      </w:r>
    </w:p>
    <w:p w:rsidR="0098692C" w:rsidRPr="004E6AF0" w:rsidRDefault="0098692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во всех образовательных организациях отсутствуют индивидуальные</w:t>
      </w:r>
    </w:p>
    <w:p w:rsidR="0098692C" w:rsidRPr="004E6AF0" w:rsidRDefault="0098692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образовательные программы; </w:t>
      </w:r>
    </w:p>
    <w:p w:rsidR="005A4DD9" w:rsidRPr="004E6AF0" w:rsidRDefault="005A4DD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62% ОО имеют лаборатории и/или мастерские для проведения практических занятий;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- 83,2% ОО имеют необходимые  условия для охраны и укрепления здоровья, организации питания обучающихся</w:t>
      </w:r>
      <w:r w:rsidR="000008DD" w:rsidRPr="004E6AF0">
        <w:rPr>
          <w:sz w:val="28"/>
          <w:szCs w:val="28"/>
        </w:rPr>
        <w:t>;</w:t>
      </w:r>
    </w:p>
    <w:p w:rsidR="000008DD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- 67,9 % ОО не размещают на сайтах информацию о конкурсах и олимпиадах в отчетном году (в том числе во всероссийских и международных), проводимых при участии организации</w:t>
      </w:r>
    </w:p>
    <w:p w:rsidR="004D0688" w:rsidRPr="004E6AF0" w:rsidRDefault="004D0688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Проблемные вопросы: 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У 10% ОО нет медицинского кабинета;</w:t>
      </w:r>
    </w:p>
    <w:p w:rsidR="004D068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-9,5% не имеют спортивного зала;</w:t>
      </w:r>
    </w:p>
    <w:p w:rsidR="002F3E5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необходимо обратить внимание на обеспечение возможности развития творческих способностей и интересов обучающихся по программам ест</w:t>
      </w:r>
      <w:r w:rsidR="00025C38" w:rsidRPr="004E6AF0">
        <w:rPr>
          <w:sz w:val="28"/>
          <w:szCs w:val="28"/>
        </w:rPr>
        <w:t>ественно-научной направленности;</w:t>
      </w:r>
    </w:p>
    <w:p w:rsidR="000008DD" w:rsidRPr="004E6AF0" w:rsidRDefault="000008DD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Pr="004E6AF0">
        <w:rPr>
          <w:rStyle w:val="c0"/>
          <w:sz w:val="28"/>
          <w:szCs w:val="28"/>
        </w:rPr>
        <w:t xml:space="preserve">обеспечения предоставления детям </w:t>
      </w:r>
      <w:r w:rsidR="00025C38" w:rsidRPr="004E6AF0">
        <w:rPr>
          <w:rStyle w:val="c0"/>
          <w:sz w:val="28"/>
          <w:szCs w:val="28"/>
        </w:rPr>
        <w:t xml:space="preserve">с ОВЗ </w:t>
      </w:r>
      <w:r w:rsidRPr="004E6AF0">
        <w:rPr>
          <w:rStyle w:val="c0"/>
          <w:sz w:val="28"/>
          <w:szCs w:val="28"/>
        </w:rPr>
        <w:t>качественной психологической и коррекционно-педагогической помощи в образовательных учреждениях;</w:t>
      </w:r>
    </w:p>
    <w:p w:rsidR="000008DD" w:rsidRPr="004E6AF0" w:rsidRDefault="00025C38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rStyle w:val="c0"/>
          <w:sz w:val="28"/>
          <w:szCs w:val="28"/>
        </w:rPr>
        <w:t>- создание специальных условий для получения образования детьми с ОВЗ с учетом их психофизических особенностей;</w:t>
      </w:r>
    </w:p>
    <w:p w:rsidR="00025C38" w:rsidRPr="004E6AF0" w:rsidRDefault="007B2AB9" w:rsidP="00CC4250">
      <w:pPr>
        <w:ind w:firstLine="708"/>
        <w:jc w:val="both"/>
        <w:rPr>
          <w:sz w:val="28"/>
          <w:szCs w:val="28"/>
        </w:rPr>
      </w:pPr>
      <w:r w:rsidRPr="004E6AF0">
        <w:rPr>
          <w:rStyle w:val="c0"/>
          <w:sz w:val="28"/>
          <w:szCs w:val="28"/>
        </w:rPr>
        <w:t>- с</w:t>
      </w:r>
      <w:r w:rsidR="00025C38" w:rsidRPr="004E6AF0">
        <w:rPr>
          <w:rStyle w:val="c0"/>
          <w:sz w:val="28"/>
          <w:szCs w:val="28"/>
        </w:rPr>
        <w:t>оздание доступной архитектурной среды</w:t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 xml:space="preserve">Интернет-опрос </w:t>
      </w:r>
      <w:r w:rsidR="00E203E2" w:rsidRPr="004E6AF0">
        <w:rPr>
          <w:b/>
          <w:sz w:val="28"/>
          <w:szCs w:val="28"/>
        </w:rPr>
        <w:t xml:space="preserve">потребителей образовательных услуг </w:t>
      </w: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</w:p>
    <w:p w:rsidR="00DF5163" w:rsidRPr="004E6AF0" w:rsidRDefault="00FD09D7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 целью </w:t>
      </w:r>
      <w:r w:rsidR="00E203E2" w:rsidRPr="004E6AF0">
        <w:rPr>
          <w:sz w:val="28"/>
          <w:szCs w:val="28"/>
        </w:rPr>
        <w:t>выявления позиций, мнений потребителей о качестве предоставляемых</w:t>
      </w:r>
      <w:r w:rsidR="00952203" w:rsidRPr="004E6AF0">
        <w:rPr>
          <w:sz w:val="28"/>
          <w:szCs w:val="28"/>
        </w:rPr>
        <w:t xml:space="preserve"> образовательных услуг был произведен</w:t>
      </w:r>
      <w:r w:rsidRPr="004E6AF0">
        <w:rPr>
          <w:sz w:val="28"/>
          <w:szCs w:val="28"/>
        </w:rPr>
        <w:t xml:space="preserve"> интернет-опрос участников образовательного процесса.</w:t>
      </w:r>
      <w:r w:rsidR="006A7E81" w:rsidRPr="004E6AF0">
        <w:rPr>
          <w:sz w:val="28"/>
          <w:szCs w:val="28"/>
        </w:rPr>
        <w:t>При проведении интернет- опроса были использованы показатели, определенные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АП-87/02вн).  В соответствии с данными рекомендациями оценка по показателям осуществляется в баллах (от 0 до 10 баллов)</w:t>
      </w:r>
      <w:r w:rsidR="00DF5163" w:rsidRPr="004E6AF0">
        <w:rPr>
          <w:sz w:val="28"/>
          <w:szCs w:val="28"/>
        </w:rPr>
        <w:t>. Всего 16 показателей объединен</w:t>
      </w:r>
      <w:r w:rsidR="0013306D" w:rsidRPr="004E6AF0">
        <w:rPr>
          <w:sz w:val="28"/>
          <w:szCs w:val="28"/>
        </w:rPr>
        <w:t>н</w:t>
      </w:r>
      <w:r w:rsidR="00DF5163" w:rsidRPr="004E6AF0">
        <w:rPr>
          <w:sz w:val="28"/>
          <w:szCs w:val="28"/>
        </w:rPr>
        <w:t>ых в 4 критерия: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доброжелательность, вежливость и компетентность работников;</w:t>
      </w:r>
    </w:p>
    <w:p w:rsidR="00FD09D7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удовлетворенность качеством образовательной деятельности организаций.</w:t>
      </w:r>
    </w:p>
    <w:p w:rsidR="00A8214B" w:rsidRPr="004E6AF0" w:rsidRDefault="00DF5163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</w:t>
      </w:r>
      <w:r w:rsidR="00A8214B" w:rsidRPr="004E6AF0">
        <w:rPr>
          <w:sz w:val="28"/>
          <w:szCs w:val="28"/>
        </w:rPr>
        <w:t>анкетировании приняли участие</w:t>
      </w:r>
      <w:r w:rsidR="006A7E81" w:rsidRPr="004E6AF0">
        <w:rPr>
          <w:sz w:val="28"/>
          <w:szCs w:val="28"/>
        </w:rPr>
        <w:t xml:space="preserve"> 43840 респондентов. </w:t>
      </w:r>
      <w:r w:rsidR="007D0916" w:rsidRPr="004E6AF0">
        <w:rPr>
          <w:sz w:val="28"/>
          <w:szCs w:val="28"/>
        </w:rPr>
        <w:t>Распределение участников интернет-опроса представлено на диаграмме 7.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7</w:t>
      </w:r>
    </w:p>
    <w:p w:rsidR="006A7E81" w:rsidRPr="004E6AF0" w:rsidRDefault="007D0916" w:rsidP="00CC4250">
      <w:pPr>
        <w:jc w:val="both"/>
        <w:rPr>
          <w:sz w:val="26"/>
          <w:szCs w:val="26"/>
        </w:rPr>
      </w:pPr>
      <w:r w:rsidRPr="004E6AF0">
        <w:rPr>
          <w:noProof/>
          <w:sz w:val="26"/>
          <w:szCs w:val="26"/>
        </w:rPr>
        <w:drawing>
          <wp:inline distT="0" distB="0" distL="0" distR="0">
            <wp:extent cx="6184900" cy="2947670"/>
            <wp:effectExtent l="19050" t="0" r="25400" b="508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D0916" w:rsidRPr="004E6AF0" w:rsidRDefault="007D0916" w:rsidP="00CC4250">
      <w:pPr>
        <w:ind w:firstLine="709"/>
        <w:rPr>
          <w:b/>
          <w:sz w:val="26"/>
          <w:szCs w:val="26"/>
        </w:rPr>
      </w:pPr>
    </w:p>
    <w:p w:rsidR="007D0916" w:rsidRPr="004E6AF0" w:rsidRDefault="007D0916" w:rsidP="00CC4250">
      <w:pPr>
        <w:ind w:firstLine="709"/>
        <w:rPr>
          <w:sz w:val="28"/>
          <w:szCs w:val="28"/>
        </w:rPr>
      </w:pPr>
      <w:r w:rsidRPr="004E6AF0">
        <w:rPr>
          <w:sz w:val="28"/>
          <w:szCs w:val="28"/>
        </w:rPr>
        <w:t>Рассмотрим полученные результаты оценки качества образовательной деятельности по каждому из критериев.</w:t>
      </w:r>
    </w:p>
    <w:p w:rsidR="007D0916" w:rsidRPr="004E6AF0" w:rsidRDefault="007D0916" w:rsidP="00CC4250">
      <w:pPr>
        <w:rPr>
          <w:b/>
          <w:sz w:val="28"/>
          <w:szCs w:val="28"/>
        </w:rPr>
      </w:pPr>
    </w:p>
    <w:p w:rsidR="006A7E81" w:rsidRPr="004E6AF0" w:rsidRDefault="006A7E81" w:rsidP="00CC4250">
      <w:pPr>
        <w:ind w:firstLine="709"/>
        <w:rPr>
          <w:b/>
          <w:sz w:val="28"/>
          <w:szCs w:val="28"/>
        </w:rPr>
      </w:pPr>
      <w:r w:rsidRPr="004E6AF0">
        <w:rPr>
          <w:b/>
          <w:sz w:val="28"/>
          <w:szCs w:val="28"/>
          <w:lang w:val="en-US"/>
        </w:rPr>
        <w:t>I</w:t>
      </w:r>
      <w:r w:rsidRPr="004E6AF0">
        <w:rPr>
          <w:b/>
          <w:sz w:val="28"/>
          <w:szCs w:val="28"/>
        </w:rPr>
        <w:t>. Открытость и доступность информации об организациях, осуществляющих образовательную деятельность.</w:t>
      </w:r>
    </w:p>
    <w:p w:rsidR="007D0916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t>В соответствии с полученными данными можно сделать вывод, что 84,2% респондентов удовлетворены полнотой и актуальностью информации, размещенной на сайте ОО.</w:t>
      </w:r>
    </w:p>
    <w:p w:rsidR="000008DD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t xml:space="preserve">3,1% участников образовательного процесса </w:t>
      </w:r>
      <w:r w:rsidR="00924553" w:rsidRPr="004E6AF0">
        <w:rPr>
          <w:sz w:val="28"/>
          <w:szCs w:val="28"/>
        </w:rPr>
        <w:t>отмечают, что на сайтах их образовательных организаций информация либо полностью отсутствует, либо не актуальна.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8</w:t>
      </w: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178550" cy="2832100"/>
            <wp:effectExtent l="19050" t="0" r="12700" b="635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4553" w:rsidRPr="004E6AF0" w:rsidRDefault="00924553" w:rsidP="00CC4250">
      <w:pPr>
        <w:jc w:val="both"/>
        <w:rPr>
          <w:sz w:val="28"/>
          <w:szCs w:val="28"/>
        </w:rPr>
      </w:pP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84,9% участников опроса считают исчерпывающей информацию, о педагогических работниках размещенную на сайте ОО.</w:t>
      </w:r>
    </w:p>
    <w:p w:rsidR="000008DD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1,9</w:t>
      </w:r>
      <w:r w:rsidR="0088406E" w:rsidRPr="004E6AF0">
        <w:rPr>
          <w:sz w:val="28"/>
          <w:szCs w:val="28"/>
        </w:rPr>
        <w:t xml:space="preserve">% респондентовне довольны представленной ОО информацией о педагогических работниках. 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9</w:t>
      </w:r>
    </w:p>
    <w:p w:rsidR="000008DD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10300" cy="334010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DE35A5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Работой телефонов «горячей линии», возможностью взаимодействовать со школой по электронной почте, на сайте организации, посредством гостевой книги</w:t>
      </w:r>
      <w:r w:rsidR="00CC59FB" w:rsidRPr="004E6AF0">
        <w:rPr>
          <w:sz w:val="28"/>
          <w:szCs w:val="28"/>
        </w:rPr>
        <w:t>, возможность участвовать в онлайн-опросах довольны 69,4% респондентов.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10</w:t>
      </w:r>
    </w:p>
    <w:p w:rsidR="00920BB9" w:rsidRPr="004E6AF0" w:rsidRDefault="00393323" w:rsidP="00CC4250">
      <w:pPr>
        <w:jc w:val="right"/>
        <w:rPr>
          <w:b/>
          <w:i/>
          <w:sz w:val="28"/>
          <w:szCs w:val="28"/>
        </w:rPr>
      </w:pPr>
      <w:r w:rsidRPr="004E6AF0">
        <w:rPr>
          <w:b/>
          <w:i/>
          <w:noProof/>
          <w:sz w:val="28"/>
          <w:szCs w:val="28"/>
        </w:rPr>
        <w:drawing>
          <wp:inline distT="0" distB="0" distL="0" distR="0">
            <wp:extent cx="6223000" cy="3314700"/>
            <wp:effectExtent l="19050" t="0" r="254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11</w:t>
      </w:r>
    </w:p>
    <w:p w:rsidR="003A2877" w:rsidRPr="004E6AF0" w:rsidRDefault="00393323" w:rsidP="00CC4250">
      <w:pPr>
        <w:jc w:val="both"/>
        <w:rPr>
          <w:sz w:val="28"/>
          <w:szCs w:val="28"/>
          <w:lang w:val="en-US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>
            <wp:extent cx="6178550" cy="3232150"/>
            <wp:effectExtent l="19050" t="0" r="12700" b="63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47D0" w:rsidRPr="004E6AF0" w:rsidRDefault="00DB47D0" w:rsidP="00CC4250">
      <w:pPr>
        <w:jc w:val="both"/>
        <w:rPr>
          <w:sz w:val="28"/>
          <w:szCs w:val="28"/>
        </w:rPr>
      </w:pP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В целом, анкетирование выявило достаточно высокий уровень удовлетворенности участников интернет-опроса качеством образова</w:t>
      </w:r>
      <w:r w:rsidR="000217C6" w:rsidRPr="004E6AF0">
        <w:rPr>
          <w:sz w:val="28"/>
          <w:szCs w:val="28"/>
        </w:rPr>
        <w:t>тельной деятельности организаций</w:t>
      </w:r>
      <w:r w:rsidRPr="004E6AF0">
        <w:rPr>
          <w:sz w:val="28"/>
          <w:szCs w:val="28"/>
        </w:rPr>
        <w:t xml:space="preserve"> (диапазон положит</w:t>
      </w:r>
      <w:r w:rsidR="007326B5" w:rsidRPr="004E6AF0">
        <w:rPr>
          <w:sz w:val="28"/>
          <w:szCs w:val="28"/>
        </w:rPr>
        <w:t>ельных ответов от 64,5 до 95,6%</w:t>
      </w:r>
      <w:r w:rsidRPr="004E6AF0">
        <w:rPr>
          <w:sz w:val="28"/>
          <w:szCs w:val="28"/>
        </w:rPr>
        <w:t>.</w:t>
      </w:r>
    </w:p>
    <w:p w:rsidR="000C4E04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Комфортностью условий, в которых осуществляется образовательная деятельность довольны от 70,6 до 95,6</w:t>
      </w:r>
      <w:r w:rsidR="000C4E04" w:rsidRPr="004E6AF0">
        <w:rPr>
          <w:sz w:val="28"/>
          <w:szCs w:val="28"/>
        </w:rPr>
        <w:t>% участников опроса.</w:t>
      </w:r>
    </w:p>
    <w:p w:rsidR="00164CDD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Больше всего вопросов у респондентов вызвали условия организации обучения и воспитания</w:t>
      </w:r>
      <w:r w:rsidR="007326B5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обучающихся с ограниченными возможностями.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Анализируя ответы</w:t>
      </w:r>
      <w:r w:rsidR="007326B5" w:rsidRPr="004E6AF0">
        <w:rPr>
          <w:sz w:val="28"/>
          <w:szCs w:val="28"/>
        </w:rPr>
        <w:t xml:space="preserve">, </w:t>
      </w:r>
      <w:r w:rsidRPr="004E6AF0">
        <w:rPr>
          <w:sz w:val="28"/>
          <w:szCs w:val="28"/>
        </w:rPr>
        <w:t xml:space="preserve"> следует отметить достаточно высокую оценку </w:t>
      </w:r>
      <w:r w:rsidR="00164CDD" w:rsidRPr="004E6AF0">
        <w:rPr>
          <w:sz w:val="28"/>
          <w:szCs w:val="28"/>
        </w:rPr>
        <w:t>(от 85,8</w:t>
      </w:r>
      <w:r w:rsidRPr="004E6AF0">
        <w:rPr>
          <w:sz w:val="28"/>
          <w:szCs w:val="28"/>
        </w:rPr>
        <w:t xml:space="preserve">% до </w:t>
      </w:r>
      <w:r w:rsidR="00164CDD" w:rsidRPr="004E6AF0">
        <w:rPr>
          <w:sz w:val="28"/>
          <w:szCs w:val="28"/>
        </w:rPr>
        <w:t>86,6</w:t>
      </w:r>
      <w:r w:rsidRPr="004E6AF0">
        <w:rPr>
          <w:sz w:val="28"/>
          <w:szCs w:val="28"/>
        </w:rPr>
        <w:t>%) получателями услуг доброжелательности, вежливости, компетентности работников образовательных организаций, что является одним из важнейших критериев оценки качества предоставляемых услуг.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С</w:t>
      </w:r>
      <w:r w:rsidRPr="004E6AF0">
        <w:rPr>
          <w:bCs/>
          <w:sz w:val="28"/>
          <w:szCs w:val="28"/>
        </w:rPr>
        <w:t>озданием условий для организации индивидуальной работы с учащимися</w:t>
      </w:r>
      <w:r w:rsidRPr="004E6AF0">
        <w:rPr>
          <w:sz w:val="28"/>
          <w:szCs w:val="28"/>
        </w:rPr>
        <w:t xml:space="preserve"> довольны от 82 до 96% опрошенных.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80 - 91% участников интернет-опроса выразили свое довольство относительно возможностей организации по оказанию психолого-педагогической, медицинской и социальной помощи обучающимся.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Из представленных диаграмм видно, что результаты уровня удовлетворенности образованием в разрезе всех типов ОО являются высокими.</w:t>
      </w:r>
    </w:p>
    <w:p w:rsidR="00DB47D0" w:rsidRPr="004E6AF0" w:rsidRDefault="00F94E09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86,7% участников интернет-опроса выразили готовность рекомендовать свою школу родственникам и знакомым</w:t>
      </w:r>
      <w:r w:rsidR="007B2AB9" w:rsidRPr="004E6AF0">
        <w:rPr>
          <w:sz w:val="28"/>
          <w:szCs w:val="28"/>
        </w:rPr>
        <w:t>.</w:t>
      </w:r>
    </w:p>
    <w:p w:rsidR="00393323" w:rsidRPr="004E6AF0" w:rsidRDefault="00DB47D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Результаты анализа показателей, характеризующих общий критерий оценки качества образовате</w:t>
      </w:r>
      <w:r w:rsidR="00F94E09" w:rsidRPr="004E6AF0">
        <w:rPr>
          <w:sz w:val="28"/>
          <w:szCs w:val="28"/>
        </w:rPr>
        <w:t>льной деятельности организаций представлены в диаграммах 12-</w:t>
      </w:r>
      <w:r w:rsidR="007326B5" w:rsidRPr="004E6AF0">
        <w:rPr>
          <w:sz w:val="28"/>
          <w:szCs w:val="28"/>
        </w:rPr>
        <w:t>24.</w:t>
      </w:r>
    </w:p>
    <w:p w:rsidR="000217C6" w:rsidRPr="004E6AF0" w:rsidRDefault="000217C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Диаграмма12</w:t>
      </w:r>
    </w:p>
    <w:p w:rsidR="00393323" w:rsidRPr="004E6AF0" w:rsidRDefault="00E104EB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>
            <wp:extent cx="6261100" cy="3111500"/>
            <wp:effectExtent l="19050" t="0" r="2540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217C6" w:rsidRPr="004E6AF0" w:rsidRDefault="000217C6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Диаграмма13</w:t>
      </w:r>
    </w:p>
    <w:p w:rsidR="004556CD" w:rsidRPr="004E6AF0" w:rsidRDefault="00F94E0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>
            <wp:extent cx="6223000" cy="2857500"/>
            <wp:effectExtent l="19050" t="0" r="2540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Диаграмма14</w:t>
      </w:r>
    </w:p>
    <w:p w:rsidR="004556CD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23000" cy="2895600"/>
            <wp:effectExtent l="19050" t="0" r="2540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Диаграмма15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23000" cy="3022600"/>
            <wp:effectExtent l="19050" t="0" r="25400" b="635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Диаграмма16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23000" cy="2578100"/>
            <wp:effectExtent l="19050" t="0" r="25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E0053" w:rsidRPr="004E6AF0" w:rsidRDefault="00CE0053" w:rsidP="00CC4250">
      <w:pPr>
        <w:jc w:val="right"/>
        <w:rPr>
          <w:b/>
          <w:sz w:val="22"/>
          <w:szCs w:val="22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Диаграмма17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54750" cy="3130550"/>
            <wp:effectExtent l="19050" t="0" r="1270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Диаграмма18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54750" cy="2794000"/>
            <wp:effectExtent l="19050" t="0" r="12700" b="635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Диаграмма19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23000" cy="2908300"/>
            <wp:effectExtent l="19050" t="0" r="25400" b="635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Диаграмма20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23000" cy="2901950"/>
            <wp:effectExtent l="19050" t="0" r="2540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21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61100" cy="2901950"/>
            <wp:effectExtent l="19050" t="0" r="25400" b="0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r w:rsidR="00D84B06" w:rsidRPr="004E6AF0">
        <w:rPr>
          <w:b/>
          <w:i/>
          <w:sz w:val="20"/>
          <w:szCs w:val="20"/>
        </w:rPr>
        <w:t xml:space="preserve"> 22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10300" cy="2768600"/>
            <wp:effectExtent l="19050" t="0" r="1905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23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10300" cy="3054350"/>
            <wp:effectExtent l="19050" t="0" r="19050" b="0"/>
            <wp:docPr id="2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24</w:t>
      </w:r>
    </w:p>
    <w:p w:rsidR="00DA65BD" w:rsidRPr="004E6AF0" w:rsidRDefault="00DA65BD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>
            <wp:extent cx="6261100" cy="2667000"/>
            <wp:effectExtent l="19050" t="0" r="25400" b="0"/>
            <wp:docPr id="3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65AEC" w:rsidRPr="004E6AF0" w:rsidRDefault="00D65AEC" w:rsidP="00CC4250">
      <w:pPr>
        <w:ind w:firstLine="709"/>
        <w:jc w:val="both"/>
        <w:rPr>
          <w:b/>
          <w:sz w:val="28"/>
          <w:szCs w:val="28"/>
        </w:rPr>
      </w:pP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Таким образом, исходя из полученных данных, можно предположить, что: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целом организации, осуществляющие образовательную деятельность, участвующие в независимой оценке качества, являются востребованными организациями и в основном имеют высокий уровень удовлетворённости получателей услуг качеством условий, процессов и результатов их оказания;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работники организаций в основном, доброжелательны, вежливы и компетентны, готовы к реализации деятельности в современных условиях развития сферы образования;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организации имеют </w:t>
      </w:r>
      <w:r w:rsidR="009677BD" w:rsidRPr="004E6AF0">
        <w:rPr>
          <w:sz w:val="28"/>
          <w:szCs w:val="28"/>
        </w:rPr>
        <w:t xml:space="preserve">удовлетворительный </w:t>
      </w:r>
      <w:r w:rsidRPr="004E6AF0">
        <w:rPr>
          <w:sz w:val="28"/>
          <w:szCs w:val="28"/>
        </w:rPr>
        <w:t>потенциал развития качества современных образовательных услуг и создания комфортных условий для их получателей</w:t>
      </w:r>
      <w:r w:rsidR="009677BD"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основном, о</w:t>
      </w:r>
      <w:r w:rsidR="00D65AEC" w:rsidRPr="004E6AF0">
        <w:rPr>
          <w:sz w:val="28"/>
          <w:szCs w:val="28"/>
        </w:rPr>
        <w:t>рганизации обеспечивают достаточно высокий уровень информационной открытости деятельности</w:t>
      </w:r>
      <w:r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b/>
          <w:sz w:val="28"/>
          <w:szCs w:val="28"/>
        </w:rPr>
      </w:pPr>
      <w:r w:rsidRPr="004E6AF0">
        <w:rPr>
          <w:sz w:val="28"/>
          <w:szCs w:val="28"/>
        </w:rPr>
        <w:t>- с</w:t>
      </w:r>
      <w:r w:rsidR="00D65AEC" w:rsidRPr="004E6AF0">
        <w:rPr>
          <w:sz w:val="28"/>
          <w:szCs w:val="28"/>
        </w:rPr>
        <w:t xml:space="preserve">пектр оказываемых организациями услуг и процессы их предоставления отвечают потребностям, интересам и индивидуальным возможностям и запросам </w:t>
      </w:r>
      <w:r w:rsidRPr="004E6AF0">
        <w:rPr>
          <w:sz w:val="28"/>
          <w:szCs w:val="28"/>
        </w:rPr>
        <w:t xml:space="preserve">большей части </w:t>
      </w:r>
      <w:r w:rsidR="00D65AEC" w:rsidRPr="004E6AF0">
        <w:rPr>
          <w:sz w:val="28"/>
          <w:szCs w:val="28"/>
        </w:rPr>
        <w:t>получателей</w:t>
      </w:r>
      <w:r w:rsidRPr="004E6AF0">
        <w:rPr>
          <w:sz w:val="28"/>
          <w:szCs w:val="28"/>
        </w:rPr>
        <w:t xml:space="preserve"> образовательных услуг</w:t>
      </w:r>
      <w:r w:rsidR="0013306D" w:rsidRPr="004E6AF0">
        <w:rPr>
          <w:sz w:val="28"/>
          <w:szCs w:val="28"/>
        </w:rPr>
        <w:t>.</w:t>
      </w:r>
    </w:p>
    <w:p w:rsidR="004025F0" w:rsidRPr="004E6AF0" w:rsidRDefault="007B2AB9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Рекомендации</w:t>
      </w:r>
      <w:r w:rsidR="007326B5" w:rsidRPr="004E6AF0">
        <w:rPr>
          <w:b/>
          <w:sz w:val="28"/>
          <w:szCs w:val="28"/>
        </w:rPr>
        <w:t>:</w:t>
      </w:r>
    </w:p>
    <w:p w:rsidR="007C4269" w:rsidRPr="004E6AF0" w:rsidRDefault="004025F0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1.</w:t>
      </w:r>
      <w:r w:rsidR="007B2AB9" w:rsidRPr="004E6AF0">
        <w:rPr>
          <w:sz w:val="28"/>
          <w:szCs w:val="28"/>
        </w:rPr>
        <w:t xml:space="preserve"> О</w:t>
      </w:r>
      <w:r w:rsidR="007C4269" w:rsidRPr="004E6AF0">
        <w:rPr>
          <w:sz w:val="28"/>
          <w:szCs w:val="28"/>
        </w:rPr>
        <w:t xml:space="preserve">беспечить информационную открытость всех организаций в соответствии с современными требованиями, повышение уровня доступности информации для получателей услуг и включенности работников в развитие информационно- телекоммуникационных ресурсов. </w:t>
      </w:r>
    </w:p>
    <w:p w:rsidR="0047052D" w:rsidRPr="004E6AF0" w:rsidRDefault="0047052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взаимо</w:t>
      </w:r>
      <w:r w:rsidR="007B2AB9" w:rsidRPr="004E6AF0">
        <w:rPr>
          <w:sz w:val="28"/>
          <w:szCs w:val="28"/>
        </w:rPr>
        <w:t xml:space="preserve">действия с </w:t>
      </w:r>
      <w:r w:rsidRPr="004E6AF0">
        <w:rPr>
          <w:sz w:val="28"/>
          <w:szCs w:val="28"/>
        </w:rPr>
        <w:t xml:space="preserve">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сведений о ходе рассмотрения </w:t>
      </w:r>
      <w:r w:rsidR="007B2AB9" w:rsidRPr="004E6AF0">
        <w:rPr>
          <w:sz w:val="28"/>
          <w:szCs w:val="28"/>
        </w:rPr>
        <w:t xml:space="preserve">обращений граждан, </w:t>
      </w:r>
      <w:r w:rsidRPr="004E6AF0">
        <w:rPr>
          <w:sz w:val="28"/>
          <w:szCs w:val="28"/>
        </w:rPr>
        <w:t>поступивших в организацию от пол</w:t>
      </w:r>
      <w:r w:rsidR="007B2AB9" w:rsidRPr="004E6AF0">
        <w:rPr>
          <w:sz w:val="28"/>
          <w:szCs w:val="28"/>
        </w:rPr>
        <w:t>учателей образовательных услуг</w:t>
      </w:r>
      <w:r w:rsidRPr="004E6AF0">
        <w:rPr>
          <w:sz w:val="28"/>
          <w:szCs w:val="28"/>
        </w:rPr>
        <w:t>.</w:t>
      </w:r>
    </w:p>
    <w:p w:rsidR="00D65AEC" w:rsidRPr="004E6AF0" w:rsidRDefault="007C426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С</w:t>
      </w:r>
      <w:r w:rsidR="004025F0" w:rsidRPr="004E6AF0">
        <w:rPr>
          <w:sz w:val="28"/>
          <w:szCs w:val="28"/>
        </w:rPr>
        <w:t>оздать безопасные, комфортные и доступные усл</w:t>
      </w:r>
      <w:r w:rsidRPr="004E6AF0">
        <w:rPr>
          <w:sz w:val="28"/>
          <w:szCs w:val="28"/>
        </w:rPr>
        <w:t xml:space="preserve">овия оказания образовательных </w:t>
      </w:r>
      <w:r w:rsidR="004025F0" w:rsidRPr="004E6AF0">
        <w:rPr>
          <w:sz w:val="28"/>
          <w:szCs w:val="28"/>
        </w:rPr>
        <w:t>услуг, особенно дляучастников образовательных отно</w:t>
      </w:r>
      <w:r w:rsidRPr="004E6AF0">
        <w:rPr>
          <w:sz w:val="28"/>
          <w:szCs w:val="28"/>
        </w:rPr>
        <w:t xml:space="preserve">шений с инвалидностью и </w:t>
      </w:r>
      <w:r w:rsidR="004025F0" w:rsidRPr="004E6AF0">
        <w:rPr>
          <w:sz w:val="28"/>
          <w:szCs w:val="28"/>
        </w:rPr>
        <w:t>ограниченными возможностями здоровья.</w:t>
      </w:r>
    </w:p>
    <w:p w:rsidR="004556CD" w:rsidRPr="004E6AF0" w:rsidRDefault="004556CD" w:rsidP="00CC4250">
      <w:pPr>
        <w:pageBreakBefore/>
        <w:ind w:firstLine="709"/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lastRenderedPageBreak/>
        <w:t>Заключение</w:t>
      </w:r>
    </w:p>
    <w:p w:rsidR="004556CD" w:rsidRPr="004E6AF0" w:rsidRDefault="000C4E04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Использование результатов НОКО </w:t>
      </w:r>
      <w:r w:rsidR="004556CD" w:rsidRPr="004E6AF0">
        <w:rPr>
          <w:sz w:val="28"/>
          <w:szCs w:val="28"/>
        </w:rPr>
        <w:t>позволит объективно отразить состояние образования в регионе, предоставить потребителям образовательных услуг достоверную информацию о состоянии образовательной деятельности в</w:t>
      </w:r>
      <w:r w:rsidRPr="004E6AF0">
        <w:rPr>
          <w:sz w:val="28"/>
          <w:szCs w:val="28"/>
        </w:rPr>
        <w:t>образовательных организация Кабардино-Балкарской республики</w:t>
      </w:r>
      <w:r w:rsidR="004556CD" w:rsidRPr="004E6AF0">
        <w:rPr>
          <w:sz w:val="28"/>
          <w:szCs w:val="28"/>
        </w:rPr>
        <w:t>, стимулировать ОО к принятию мер по повышению качества услуг и удовлетворенности потребителей.</w:t>
      </w:r>
    </w:p>
    <w:p w:rsidR="00DC4088" w:rsidRPr="004E6AF0" w:rsidRDefault="00DC4088" w:rsidP="00CC4250">
      <w:pPr>
        <w:jc w:val="both"/>
        <w:rPr>
          <w:b/>
          <w:sz w:val="28"/>
          <w:szCs w:val="28"/>
        </w:rPr>
      </w:pP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Рейтинг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образовательных организаций Кабардино-Балкарской Республики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по результатам независимой оценки качества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образовательной организации</w:t>
      </w:r>
      <w:r w:rsidR="00DC4088" w:rsidRPr="004E6AF0">
        <w:rPr>
          <w:b/>
          <w:sz w:val="28"/>
          <w:szCs w:val="28"/>
        </w:rPr>
        <w:t xml:space="preserve"> в 2016 г.</w:t>
      </w:r>
    </w:p>
    <w:p w:rsidR="00E76526" w:rsidRPr="004E6AF0" w:rsidRDefault="00E76526" w:rsidP="00CC4250"/>
    <w:tbl>
      <w:tblPr>
        <w:tblW w:w="9654" w:type="dxa"/>
        <w:tblInd w:w="93" w:type="dxa"/>
        <w:tblLayout w:type="fixed"/>
        <w:tblLook w:val="04A0"/>
      </w:tblPr>
      <w:tblGrid>
        <w:gridCol w:w="441"/>
        <w:gridCol w:w="850"/>
        <w:gridCol w:w="6953"/>
        <w:gridCol w:w="1410"/>
      </w:tblGrid>
      <w:tr w:rsidR="00E76526" w:rsidRPr="004E6AF0" w:rsidTr="00BF7F6B">
        <w:trPr>
          <w:trHeight w:val="93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>Высокий уровеньь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>№№ п/п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Наименование ОО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Сумма баллов</w:t>
            </w:r>
          </w:p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(</w:t>
            </w:r>
            <w:r w:rsidRPr="004E6AF0">
              <w:rPr>
                <w:b/>
                <w:bCs/>
                <w:lang w:val="en-US"/>
              </w:rPr>
              <w:t>max.</w:t>
            </w:r>
            <w:r w:rsidRPr="004E6AF0">
              <w:rPr>
                <w:b/>
                <w:bCs/>
              </w:rPr>
              <w:t>179)</w:t>
            </w:r>
          </w:p>
        </w:tc>
      </w:tr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0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7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156</w:t>
            </w:r>
          </w:p>
        </w:tc>
      </w:tr>
      <w:tr w:rsidR="00E76526" w:rsidRPr="004E6AF0" w:rsidTr="00BF7F6B">
        <w:trPr>
          <w:trHeight w:val="89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152</w:t>
            </w:r>
          </w:p>
        </w:tc>
      </w:tr>
      <w:tr w:rsidR="00E76526" w:rsidRPr="004E6AF0" w:rsidTr="00BF7F6B">
        <w:trPr>
          <w:trHeight w:val="99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Малакановского"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148,5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имени А. Т. Канкошева сельского поселения Дейское"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Терекское имени С.А. Карданова"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Алтуд"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Карагач" Прохладненского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№2 сельского поселения Плановское»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имени А. М. Ахматова» с. Былым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«Лицей №2» городского округа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с. п.  Аргудан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Псыкод"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п.  Урух"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144,5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Арик"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№27»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 с. п.  Псыгансу"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Прималкинского"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им. П. П. Грицая ст. Солдатской"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 казенное  общеобразовательное  учреждение «Гимназия № 14»  городского округа 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№17»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"Средняя общеобразовательная школа № 2 им. Кешокова А.П. с. п.  Шалушка"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 К. Табухова" с. п.  АнзорейЛескенского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Урвань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«Районная вечерняя (сменная) общеобразовательная школа» с. п. Баксаненок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3 с углубленным изучением отдельных предметов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№9 им. Н. Цагова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Черек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  <w:bookmarkStart w:id="0" w:name="_GoBack" w:colFirst="2" w:colLast="4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сельского поселения Малка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bookmarkEnd w:id="0"/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с. п.  Старый Черек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43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с. Благовещенка" Прохладненского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Второй Лескен"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«Гимназия № 2» г.п.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№2 имени ИналаПшибиева» с.п.Нартан Чегемского муниципального района.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КамлюкоЗольского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 К. Карданова» с. АушигерЧерекского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№11» г.Прохладный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 ИсламейБаксанского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"Основная общеобразовательная школа им. И. Радченко с. Ново-Полтавского"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«Гимназия «Радуга» г.о.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№2» с. п. Атажукино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Малка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«Лицей №3»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№42» г.о.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5" г. п. Нарткала Урванского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№2 им. А. Шогенцукова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имени В.Х. Кагазежева" с. п.  ПсынабоУрванского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№3» с. п.  АтажукиноБаксанского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им. Х. М. Шогенова"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имени ГалимаАбубекировичаЛигидова" сельского поселения СармаковоЗольского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 Куба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Красносельского"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Совхозное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Приречное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"Детский сад №1" с.п. Урух Лескенского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75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 п. Исламей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имени М. К. Атабиева с. п.  Жемтала» Черекского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9 ст. Александровской"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1» г. п. Нарткала Урванского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Терскол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образовательное учреждение дополнительного образования детей "Станция юных натуралистов"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6" г. п. Нарткала Урванского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ДженалЗольского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Муниципальная казенная дошкольная образовательная организация«Детский сад № 2» г. п. Нарткала Урванского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В. КуркужинБаксанского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образовательное учреждение дополнительного образования детей "Станция юных техников"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№2» с. п. Заюково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Учебного"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3» г. п. Нарткала Урванского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Б. К. Утижева с. п. Зарагиж» Черекского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ЗалукодесЗольского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№4» с.п.  Нижний Куркужин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с.п.  Заюково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«Начальная школа - детский сад» с. п.  Баксанёнок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ХабазЗольского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№60"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"Детский сад №2" с.п. АнзорейЛескенского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 Р. А. Батчаевой с. п.  Бабугент» Черекского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Муниципальное казенное образовательное учреждение дополнительного образования детей «Районная станция юных техников»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Псыншоко" Прохладненского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№3 им. генерала Нахушева Б. М. с. п.  Заюково»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"Средняя общеобразовательная школа № 2" городского поселения Залукокоаже Зольского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№63"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№2» с. п. В. Куркужин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№31 им. НуриЦагова»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Государственное казенное дошкольное образовательное учреждение «Детский сад № 25 компенсирующего вида «Золотой орешек»»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Низкий</w:t>
            </w: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  <w:r w:rsidRPr="004E6AF0">
              <w:t xml:space="preserve"> уровень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Муниципальное образовательное учреждение дополнительного образования детей «Детско-юношеская спортивная школа сельского поселения Верхний Акбаш»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"Центр развития ребенка - детский сад "Звездный"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СармаковоЗольского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Эльбрусского муниципального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 имени Т. Энеева» с. Кенделен Эльбрусского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Х.Х. Абазова" сельского поселения ПсынадахаЗольского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г. Майский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 "Средняя общеобразовательная школа имени С. О. Шахмурзаева с. п. Булунгу Чегемского муниципального района"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"Родничок" с.п. КаменномостскоеЗольского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4E6AF0">
              <w:br w:type="page"/>
              <w:t>«Прогимназия № 3 г. Баксана»</w:t>
            </w:r>
            <w:r w:rsidRPr="004E6AF0">
              <w:br w:type="page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образовательное учреждение дополнительного образования детей «Детско-юношеская спортивная школа» с. ПсыгансуУрванского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образовательное учреждение дополнительного образования детей «Детско-юношеская спортивная школа сельского поселения Урожайное»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</w:tr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образовательное учреждение дополнительного образования детей «Специализированная детско-юношеская спортивная школа олимпийского резерва» г. п. Нарткала Урванского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</w:tr>
    </w:tbl>
    <w:p w:rsidR="00E76526" w:rsidRPr="004E6AF0" w:rsidRDefault="00E76526" w:rsidP="00CC4250">
      <w:pPr>
        <w:jc w:val="both"/>
        <w:rPr>
          <w:sz w:val="28"/>
          <w:szCs w:val="28"/>
        </w:rPr>
      </w:pPr>
    </w:p>
    <w:sectPr w:rsidR="00E76526" w:rsidRPr="004E6AF0" w:rsidSect="00D84B06">
      <w:pgSz w:w="11906" w:h="16838"/>
      <w:pgMar w:top="851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B17"/>
    <w:multiLevelType w:val="multilevel"/>
    <w:tmpl w:val="219A68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0552C1"/>
    <w:multiLevelType w:val="hybridMultilevel"/>
    <w:tmpl w:val="5A968304"/>
    <w:lvl w:ilvl="0" w:tplc="F326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93DF8"/>
    <w:multiLevelType w:val="hybridMultilevel"/>
    <w:tmpl w:val="6F1E3BE8"/>
    <w:lvl w:ilvl="0" w:tplc="014AF2E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75BE6"/>
    <w:multiLevelType w:val="hybridMultilevel"/>
    <w:tmpl w:val="F63AB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5F"/>
    <w:multiLevelType w:val="hybridMultilevel"/>
    <w:tmpl w:val="91E45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C273C"/>
    <w:multiLevelType w:val="hybridMultilevel"/>
    <w:tmpl w:val="7D662A6E"/>
    <w:lvl w:ilvl="0" w:tplc="018EF2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FC5671B"/>
    <w:multiLevelType w:val="hybridMultilevel"/>
    <w:tmpl w:val="EC7001EE"/>
    <w:lvl w:ilvl="0" w:tplc="4DE80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1B61B9"/>
    <w:multiLevelType w:val="hybridMultilevel"/>
    <w:tmpl w:val="375657BE"/>
    <w:lvl w:ilvl="0" w:tplc="494C53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A80"/>
    <w:multiLevelType w:val="hybridMultilevel"/>
    <w:tmpl w:val="7E982FD0"/>
    <w:lvl w:ilvl="0" w:tplc="A1D4E75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9640D4A"/>
    <w:multiLevelType w:val="hybridMultilevel"/>
    <w:tmpl w:val="0C4AF5EC"/>
    <w:lvl w:ilvl="0" w:tplc="22A8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A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8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B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1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C1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F379A"/>
    <w:multiLevelType w:val="hybridMultilevel"/>
    <w:tmpl w:val="22FA2164"/>
    <w:lvl w:ilvl="0" w:tplc="FF54C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C025C31"/>
    <w:multiLevelType w:val="hybridMultilevel"/>
    <w:tmpl w:val="21807278"/>
    <w:lvl w:ilvl="0" w:tplc="0A8867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75422ADF"/>
    <w:multiLevelType w:val="hybridMultilevel"/>
    <w:tmpl w:val="CB249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896A42"/>
    <w:multiLevelType w:val="hybridMultilevel"/>
    <w:tmpl w:val="CF76997C"/>
    <w:lvl w:ilvl="0" w:tplc="0686BA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56CD"/>
    <w:rsid w:val="00000336"/>
    <w:rsid w:val="0000044E"/>
    <w:rsid w:val="000007E0"/>
    <w:rsid w:val="000008DD"/>
    <w:rsid w:val="00000BEC"/>
    <w:rsid w:val="00001476"/>
    <w:rsid w:val="00001C9C"/>
    <w:rsid w:val="00001E88"/>
    <w:rsid w:val="00001ECE"/>
    <w:rsid w:val="000020E9"/>
    <w:rsid w:val="000024ED"/>
    <w:rsid w:val="000029B4"/>
    <w:rsid w:val="00002D03"/>
    <w:rsid w:val="00003322"/>
    <w:rsid w:val="00004263"/>
    <w:rsid w:val="000044F8"/>
    <w:rsid w:val="00005B0B"/>
    <w:rsid w:val="0000605D"/>
    <w:rsid w:val="00006237"/>
    <w:rsid w:val="000062DB"/>
    <w:rsid w:val="00010240"/>
    <w:rsid w:val="00010243"/>
    <w:rsid w:val="0001035F"/>
    <w:rsid w:val="00010530"/>
    <w:rsid w:val="000108B2"/>
    <w:rsid w:val="0001152C"/>
    <w:rsid w:val="000117DF"/>
    <w:rsid w:val="00011A72"/>
    <w:rsid w:val="00011C0A"/>
    <w:rsid w:val="00012243"/>
    <w:rsid w:val="00012337"/>
    <w:rsid w:val="00012547"/>
    <w:rsid w:val="000129D0"/>
    <w:rsid w:val="00012D53"/>
    <w:rsid w:val="00012D77"/>
    <w:rsid w:val="00013B6C"/>
    <w:rsid w:val="000143B2"/>
    <w:rsid w:val="000144B0"/>
    <w:rsid w:val="00014BE2"/>
    <w:rsid w:val="00014DBE"/>
    <w:rsid w:val="00015156"/>
    <w:rsid w:val="000153D8"/>
    <w:rsid w:val="00015C35"/>
    <w:rsid w:val="000164E1"/>
    <w:rsid w:val="00016787"/>
    <w:rsid w:val="00016A73"/>
    <w:rsid w:val="00016E04"/>
    <w:rsid w:val="00017382"/>
    <w:rsid w:val="00017509"/>
    <w:rsid w:val="00017544"/>
    <w:rsid w:val="00017FD1"/>
    <w:rsid w:val="0002066B"/>
    <w:rsid w:val="00021179"/>
    <w:rsid w:val="000217C6"/>
    <w:rsid w:val="00021A34"/>
    <w:rsid w:val="00021B32"/>
    <w:rsid w:val="0002229C"/>
    <w:rsid w:val="000227D7"/>
    <w:rsid w:val="00022878"/>
    <w:rsid w:val="00022956"/>
    <w:rsid w:val="00022BE3"/>
    <w:rsid w:val="0002337D"/>
    <w:rsid w:val="00023A1E"/>
    <w:rsid w:val="00023F07"/>
    <w:rsid w:val="00024A0E"/>
    <w:rsid w:val="00024EE0"/>
    <w:rsid w:val="00024F72"/>
    <w:rsid w:val="00025186"/>
    <w:rsid w:val="000253D5"/>
    <w:rsid w:val="000259B5"/>
    <w:rsid w:val="00025B57"/>
    <w:rsid w:val="00025B81"/>
    <w:rsid w:val="00025C38"/>
    <w:rsid w:val="00025E7B"/>
    <w:rsid w:val="00025F3C"/>
    <w:rsid w:val="000265AB"/>
    <w:rsid w:val="000271FF"/>
    <w:rsid w:val="000275C4"/>
    <w:rsid w:val="00027AE5"/>
    <w:rsid w:val="0003078C"/>
    <w:rsid w:val="0003092A"/>
    <w:rsid w:val="0003128A"/>
    <w:rsid w:val="00031F52"/>
    <w:rsid w:val="000325A4"/>
    <w:rsid w:val="00032CD3"/>
    <w:rsid w:val="00032CEA"/>
    <w:rsid w:val="00032D10"/>
    <w:rsid w:val="00032E35"/>
    <w:rsid w:val="00033347"/>
    <w:rsid w:val="00033438"/>
    <w:rsid w:val="00033548"/>
    <w:rsid w:val="000336AD"/>
    <w:rsid w:val="00033BDD"/>
    <w:rsid w:val="00033C24"/>
    <w:rsid w:val="00034C40"/>
    <w:rsid w:val="000352C5"/>
    <w:rsid w:val="0003566B"/>
    <w:rsid w:val="00035793"/>
    <w:rsid w:val="00035E84"/>
    <w:rsid w:val="00035F99"/>
    <w:rsid w:val="0003680C"/>
    <w:rsid w:val="000368A9"/>
    <w:rsid w:val="00036EAF"/>
    <w:rsid w:val="00036F87"/>
    <w:rsid w:val="00037224"/>
    <w:rsid w:val="000374FC"/>
    <w:rsid w:val="00037605"/>
    <w:rsid w:val="00040217"/>
    <w:rsid w:val="00040D01"/>
    <w:rsid w:val="00040D15"/>
    <w:rsid w:val="00041367"/>
    <w:rsid w:val="000419EA"/>
    <w:rsid w:val="00041EAB"/>
    <w:rsid w:val="000421CA"/>
    <w:rsid w:val="000425C1"/>
    <w:rsid w:val="0004266D"/>
    <w:rsid w:val="00042B5B"/>
    <w:rsid w:val="00043004"/>
    <w:rsid w:val="00043363"/>
    <w:rsid w:val="00043577"/>
    <w:rsid w:val="00044153"/>
    <w:rsid w:val="0004433C"/>
    <w:rsid w:val="000443E8"/>
    <w:rsid w:val="00044B0A"/>
    <w:rsid w:val="00044BA8"/>
    <w:rsid w:val="000452F7"/>
    <w:rsid w:val="0004541D"/>
    <w:rsid w:val="00045BA8"/>
    <w:rsid w:val="00046B7E"/>
    <w:rsid w:val="00046C39"/>
    <w:rsid w:val="00046D20"/>
    <w:rsid w:val="00046DA5"/>
    <w:rsid w:val="00047321"/>
    <w:rsid w:val="000476DF"/>
    <w:rsid w:val="00047815"/>
    <w:rsid w:val="000500E9"/>
    <w:rsid w:val="000507F1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8A0"/>
    <w:rsid w:val="00055E3F"/>
    <w:rsid w:val="00055EBF"/>
    <w:rsid w:val="00055FEE"/>
    <w:rsid w:val="000560B6"/>
    <w:rsid w:val="000564F7"/>
    <w:rsid w:val="00057274"/>
    <w:rsid w:val="0005786B"/>
    <w:rsid w:val="000579DA"/>
    <w:rsid w:val="00057E68"/>
    <w:rsid w:val="00060081"/>
    <w:rsid w:val="00060403"/>
    <w:rsid w:val="000604F3"/>
    <w:rsid w:val="0006084B"/>
    <w:rsid w:val="00060BFA"/>
    <w:rsid w:val="00060C3C"/>
    <w:rsid w:val="00060E5F"/>
    <w:rsid w:val="00060FA1"/>
    <w:rsid w:val="0006103C"/>
    <w:rsid w:val="0006123A"/>
    <w:rsid w:val="00061807"/>
    <w:rsid w:val="0006226C"/>
    <w:rsid w:val="000623EB"/>
    <w:rsid w:val="00062B54"/>
    <w:rsid w:val="00062F2E"/>
    <w:rsid w:val="0006309B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2DC"/>
    <w:rsid w:val="000662DF"/>
    <w:rsid w:val="000667B0"/>
    <w:rsid w:val="00066DC7"/>
    <w:rsid w:val="00066E62"/>
    <w:rsid w:val="0006719A"/>
    <w:rsid w:val="00067395"/>
    <w:rsid w:val="000673C2"/>
    <w:rsid w:val="00067471"/>
    <w:rsid w:val="0006748A"/>
    <w:rsid w:val="00067B62"/>
    <w:rsid w:val="00067B98"/>
    <w:rsid w:val="00067FA9"/>
    <w:rsid w:val="00070502"/>
    <w:rsid w:val="00070AFF"/>
    <w:rsid w:val="00071D5F"/>
    <w:rsid w:val="0007202B"/>
    <w:rsid w:val="000721D2"/>
    <w:rsid w:val="00072240"/>
    <w:rsid w:val="00072D49"/>
    <w:rsid w:val="00073635"/>
    <w:rsid w:val="0007369D"/>
    <w:rsid w:val="00073CAE"/>
    <w:rsid w:val="00073F04"/>
    <w:rsid w:val="0007430F"/>
    <w:rsid w:val="0007478A"/>
    <w:rsid w:val="000749AF"/>
    <w:rsid w:val="0007507B"/>
    <w:rsid w:val="000750C2"/>
    <w:rsid w:val="00075363"/>
    <w:rsid w:val="00075BB2"/>
    <w:rsid w:val="00075C83"/>
    <w:rsid w:val="00075DF2"/>
    <w:rsid w:val="00075F1F"/>
    <w:rsid w:val="000760F3"/>
    <w:rsid w:val="000773B3"/>
    <w:rsid w:val="00077A84"/>
    <w:rsid w:val="00077AF4"/>
    <w:rsid w:val="0008043B"/>
    <w:rsid w:val="00080618"/>
    <w:rsid w:val="000807A2"/>
    <w:rsid w:val="00080D9C"/>
    <w:rsid w:val="00080E16"/>
    <w:rsid w:val="000813FB"/>
    <w:rsid w:val="0008152A"/>
    <w:rsid w:val="000817D3"/>
    <w:rsid w:val="0008190E"/>
    <w:rsid w:val="00081DBA"/>
    <w:rsid w:val="000820AC"/>
    <w:rsid w:val="000822AC"/>
    <w:rsid w:val="000823F3"/>
    <w:rsid w:val="00083092"/>
    <w:rsid w:val="0008317D"/>
    <w:rsid w:val="0008342D"/>
    <w:rsid w:val="000834A6"/>
    <w:rsid w:val="00083BAF"/>
    <w:rsid w:val="00083E5A"/>
    <w:rsid w:val="00084950"/>
    <w:rsid w:val="00084DA5"/>
    <w:rsid w:val="00085713"/>
    <w:rsid w:val="000865FB"/>
    <w:rsid w:val="00086662"/>
    <w:rsid w:val="00086674"/>
    <w:rsid w:val="00086694"/>
    <w:rsid w:val="000867A7"/>
    <w:rsid w:val="000868DA"/>
    <w:rsid w:val="0008747D"/>
    <w:rsid w:val="00087882"/>
    <w:rsid w:val="00087BC2"/>
    <w:rsid w:val="00087C9A"/>
    <w:rsid w:val="0009000E"/>
    <w:rsid w:val="000907B4"/>
    <w:rsid w:val="00090D7F"/>
    <w:rsid w:val="00090DC5"/>
    <w:rsid w:val="00091CC6"/>
    <w:rsid w:val="00091CDA"/>
    <w:rsid w:val="00092371"/>
    <w:rsid w:val="0009246C"/>
    <w:rsid w:val="0009253B"/>
    <w:rsid w:val="00092694"/>
    <w:rsid w:val="000928E8"/>
    <w:rsid w:val="00092C9C"/>
    <w:rsid w:val="00092EFD"/>
    <w:rsid w:val="00092FD0"/>
    <w:rsid w:val="00093184"/>
    <w:rsid w:val="000938E1"/>
    <w:rsid w:val="00093C14"/>
    <w:rsid w:val="00093F7F"/>
    <w:rsid w:val="00094BB9"/>
    <w:rsid w:val="00094FAB"/>
    <w:rsid w:val="00095DC8"/>
    <w:rsid w:val="000961FC"/>
    <w:rsid w:val="00096802"/>
    <w:rsid w:val="000969AD"/>
    <w:rsid w:val="00096CB7"/>
    <w:rsid w:val="00097D22"/>
    <w:rsid w:val="000A02B3"/>
    <w:rsid w:val="000A02D5"/>
    <w:rsid w:val="000A02E4"/>
    <w:rsid w:val="000A05D6"/>
    <w:rsid w:val="000A08FD"/>
    <w:rsid w:val="000A0F5C"/>
    <w:rsid w:val="000A0FFE"/>
    <w:rsid w:val="000A1839"/>
    <w:rsid w:val="000A1B32"/>
    <w:rsid w:val="000A1CDD"/>
    <w:rsid w:val="000A1DBB"/>
    <w:rsid w:val="000A1EE8"/>
    <w:rsid w:val="000A1F62"/>
    <w:rsid w:val="000A2952"/>
    <w:rsid w:val="000A297D"/>
    <w:rsid w:val="000A2A1B"/>
    <w:rsid w:val="000A404F"/>
    <w:rsid w:val="000A4058"/>
    <w:rsid w:val="000A4165"/>
    <w:rsid w:val="000A47F1"/>
    <w:rsid w:val="000A49C9"/>
    <w:rsid w:val="000A4C99"/>
    <w:rsid w:val="000A5559"/>
    <w:rsid w:val="000A558D"/>
    <w:rsid w:val="000A56CA"/>
    <w:rsid w:val="000A5BEE"/>
    <w:rsid w:val="000A5F7E"/>
    <w:rsid w:val="000A621F"/>
    <w:rsid w:val="000A62E4"/>
    <w:rsid w:val="000A6BAD"/>
    <w:rsid w:val="000A6D4E"/>
    <w:rsid w:val="000A7C62"/>
    <w:rsid w:val="000A7D30"/>
    <w:rsid w:val="000A7E2A"/>
    <w:rsid w:val="000A7EBC"/>
    <w:rsid w:val="000B0A9B"/>
    <w:rsid w:val="000B0D0D"/>
    <w:rsid w:val="000B13E9"/>
    <w:rsid w:val="000B1539"/>
    <w:rsid w:val="000B199B"/>
    <w:rsid w:val="000B2466"/>
    <w:rsid w:val="000B2C77"/>
    <w:rsid w:val="000B2DB7"/>
    <w:rsid w:val="000B30F0"/>
    <w:rsid w:val="000B35FD"/>
    <w:rsid w:val="000B36F0"/>
    <w:rsid w:val="000B38FF"/>
    <w:rsid w:val="000B3EE2"/>
    <w:rsid w:val="000B4649"/>
    <w:rsid w:val="000B4DD3"/>
    <w:rsid w:val="000B4E40"/>
    <w:rsid w:val="000B50FB"/>
    <w:rsid w:val="000B5848"/>
    <w:rsid w:val="000B5DF6"/>
    <w:rsid w:val="000B5E2A"/>
    <w:rsid w:val="000B5FA2"/>
    <w:rsid w:val="000B6B8B"/>
    <w:rsid w:val="000B6DF4"/>
    <w:rsid w:val="000B7528"/>
    <w:rsid w:val="000B7BA2"/>
    <w:rsid w:val="000C070D"/>
    <w:rsid w:val="000C091E"/>
    <w:rsid w:val="000C0ADF"/>
    <w:rsid w:val="000C13BE"/>
    <w:rsid w:val="000C208E"/>
    <w:rsid w:val="000C2536"/>
    <w:rsid w:val="000C253A"/>
    <w:rsid w:val="000C340E"/>
    <w:rsid w:val="000C3633"/>
    <w:rsid w:val="000C383C"/>
    <w:rsid w:val="000C3A46"/>
    <w:rsid w:val="000C3B27"/>
    <w:rsid w:val="000C3ED3"/>
    <w:rsid w:val="000C3FC1"/>
    <w:rsid w:val="000C4717"/>
    <w:rsid w:val="000C4D7E"/>
    <w:rsid w:val="000C4E04"/>
    <w:rsid w:val="000C5091"/>
    <w:rsid w:val="000C5246"/>
    <w:rsid w:val="000C7C00"/>
    <w:rsid w:val="000C7E69"/>
    <w:rsid w:val="000D01C4"/>
    <w:rsid w:val="000D086F"/>
    <w:rsid w:val="000D102E"/>
    <w:rsid w:val="000D1E52"/>
    <w:rsid w:val="000D20A9"/>
    <w:rsid w:val="000D3601"/>
    <w:rsid w:val="000D374C"/>
    <w:rsid w:val="000D3DE3"/>
    <w:rsid w:val="000D4821"/>
    <w:rsid w:val="000D5478"/>
    <w:rsid w:val="000D5545"/>
    <w:rsid w:val="000D5608"/>
    <w:rsid w:val="000D5701"/>
    <w:rsid w:val="000D5A69"/>
    <w:rsid w:val="000D60C9"/>
    <w:rsid w:val="000D61AB"/>
    <w:rsid w:val="000D64E4"/>
    <w:rsid w:val="000D6BAB"/>
    <w:rsid w:val="000D6D26"/>
    <w:rsid w:val="000D6DBF"/>
    <w:rsid w:val="000D744E"/>
    <w:rsid w:val="000D759D"/>
    <w:rsid w:val="000E132F"/>
    <w:rsid w:val="000E14ED"/>
    <w:rsid w:val="000E178A"/>
    <w:rsid w:val="000E260B"/>
    <w:rsid w:val="000E2C28"/>
    <w:rsid w:val="000E2F8C"/>
    <w:rsid w:val="000E3336"/>
    <w:rsid w:val="000E3421"/>
    <w:rsid w:val="000E37EB"/>
    <w:rsid w:val="000E3800"/>
    <w:rsid w:val="000E3890"/>
    <w:rsid w:val="000E3EDC"/>
    <w:rsid w:val="000E3F66"/>
    <w:rsid w:val="000E421F"/>
    <w:rsid w:val="000E42FC"/>
    <w:rsid w:val="000E447A"/>
    <w:rsid w:val="000E4558"/>
    <w:rsid w:val="000E5147"/>
    <w:rsid w:val="000E57F9"/>
    <w:rsid w:val="000E5910"/>
    <w:rsid w:val="000E5AE7"/>
    <w:rsid w:val="000E5CCF"/>
    <w:rsid w:val="000E5D70"/>
    <w:rsid w:val="000E5E27"/>
    <w:rsid w:val="000E5FBF"/>
    <w:rsid w:val="000E677F"/>
    <w:rsid w:val="000E6C74"/>
    <w:rsid w:val="000E6CD0"/>
    <w:rsid w:val="000E7201"/>
    <w:rsid w:val="000E73FB"/>
    <w:rsid w:val="000E79F0"/>
    <w:rsid w:val="000F016D"/>
    <w:rsid w:val="000F0A9D"/>
    <w:rsid w:val="000F1106"/>
    <w:rsid w:val="000F1549"/>
    <w:rsid w:val="000F156C"/>
    <w:rsid w:val="000F1A84"/>
    <w:rsid w:val="000F1D22"/>
    <w:rsid w:val="000F23A9"/>
    <w:rsid w:val="000F2543"/>
    <w:rsid w:val="000F30FF"/>
    <w:rsid w:val="000F387A"/>
    <w:rsid w:val="000F3BDC"/>
    <w:rsid w:val="000F4065"/>
    <w:rsid w:val="000F4783"/>
    <w:rsid w:val="000F49EC"/>
    <w:rsid w:val="000F4ABA"/>
    <w:rsid w:val="000F53F8"/>
    <w:rsid w:val="000F5BC9"/>
    <w:rsid w:val="000F6724"/>
    <w:rsid w:val="000F6814"/>
    <w:rsid w:val="000F688A"/>
    <w:rsid w:val="000F6AD4"/>
    <w:rsid w:val="000F6CB0"/>
    <w:rsid w:val="000F6F32"/>
    <w:rsid w:val="000F734A"/>
    <w:rsid w:val="000F73BB"/>
    <w:rsid w:val="000F7484"/>
    <w:rsid w:val="000F74E3"/>
    <w:rsid w:val="000F7866"/>
    <w:rsid w:val="000F7DBC"/>
    <w:rsid w:val="000F7F55"/>
    <w:rsid w:val="0010012F"/>
    <w:rsid w:val="001005D7"/>
    <w:rsid w:val="00100682"/>
    <w:rsid w:val="001007DC"/>
    <w:rsid w:val="001009A2"/>
    <w:rsid w:val="00100DAD"/>
    <w:rsid w:val="00101103"/>
    <w:rsid w:val="001016CE"/>
    <w:rsid w:val="00101785"/>
    <w:rsid w:val="00101FFA"/>
    <w:rsid w:val="00102343"/>
    <w:rsid w:val="00102608"/>
    <w:rsid w:val="00102DE4"/>
    <w:rsid w:val="001032D1"/>
    <w:rsid w:val="00103877"/>
    <w:rsid w:val="00103B5F"/>
    <w:rsid w:val="00103EF4"/>
    <w:rsid w:val="00104089"/>
    <w:rsid w:val="00104259"/>
    <w:rsid w:val="001042D0"/>
    <w:rsid w:val="00104B2A"/>
    <w:rsid w:val="00104B9C"/>
    <w:rsid w:val="00105282"/>
    <w:rsid w:val="001055B8"/>
    <w:rsid w:val="00105692"/>
    <w:rsid w:val="00105ADA"/>
    <w:rsid w:val="00105B9F"/>
    <w:rsid w:val="00105E9F"/>
    <w:rsid w:val="00106253"/>
    <w:rsid w:val="001070AC"/>
    <w:rsid w:val="00107513"/>
    <w:rsid w:val="001075CB"/>
    <w:rsid w:val="00107F32"/>
    <w:rsid w:val="001105D1"/>
    <w:rsid w:val="00110DF9"/>
    <w:rsid w:val="00110DFC"/>
    <w:rsid w:val="001116AE"/>
    <w:rsid w:val="00111D03"/>
    <w:rsid w:val="00111F4F"/>
    <w:rsid w:val="00112383"/>
    <w:rsid w:val="001124CF"/>
    <w:rsid w:val="0011310F"/>
    <w:rsid w:val="001136B3"/>
    <w:rsid w:val="00113DD7"/>
    <w:rsid w:val="0011430E"/>
    <w:rsid w:val="001144A6"/>
    <w:rsid w:val="001146AB"/>
    <w:rsid w:val="00114915"/>
    <w:rsid w:val="00115580"/>
    <w:rsid w:val="001155B8"/>
    <w:rsid w:val="00115A20"/>
    <w:rsid w:val="001160F3"/>
    <w:rsid w:val="001165AA"/>
    <w:rsid w:val="00116854"/>
    <w:rsid w:val="00116BFD"/>
    <w:rsid w:val="00116C06"/>
    <w:rsid w:val="00117531"/>
    <w:rsid w:val="0011760F"/>
    <w:rsid w:val="00117955"/>
    <w:rsid w:val="00117BCA"/>
    <w:rsid w:val="00117F70"/>
    <w:rsid w:val="00120013"/>
    <w:rsid w:val="00120535"/>
    <w:rsid w:val="00120573"/>
    <w:rsid w:val="00120742"/>
    <w:rsid w:val="00120BA1"/>
    <w:rsid w:val="0012137D"/>
    <w:rsid w:val="00121603"/>
    <w:rsid w:val="001217CC"/>
    <w:rsid w:val="00121C38"/>
    <w:rsid w:val="0012205A"/>
    <w:rsid w:val="00122611"/>
    <w:rsid w:val="00122B52"/>
    <w:rsid w:val="00123A4F"/>
    <w:rsid w:val="00123B4F"/>
    <w:rsid w:val="00123DF5"/>
    <w:rsid w:val="00123E5E"/>
    <w:rsid w:val="00124894"/>
    <w:rsid w:val="00124A48"/>
    <w:rsid w:val="00125460"/>
    <w:rsid w:val="00126198"/>
    <w:rsid w:val="00130011"/>
    <w:rsid w:val="0013006A"/>
    <w:rsid w:val="0013019C"/>
    <w:rsid w:val="00130DAF"/>
    <w:rsid w:val="00130E32"/>
    <w:rsid w:val="0013154C"/>
    <w:rsid w:val="0013189A"/>
    <w:rsid w:val="00131945"/>
    <w:rsid w:val="00131BDE"/>
    <w:rsid w:val="00132063"/>
    <w:rsid w:val="001324A8"/>
    <w:rsid w:val="00132564"/>
    <w:rsid w:val="00132852"/>
    <w:rsid w:val="0013306D"/>
    <w:rsid w:val="001330DA"/>
    <w:rsid w:val="00133139"/>
    <w:rsid w:val="001337EF"/>
    <w:rsid w:val="00133C11"/>
    <w:rsid w:val="00133E5E"/>
    <w:rsid w:val="001340B0"/>
    <w:rsid w:val="001343BA"/>
    <w:rsid w:val="001349D0"/>
    <w:rsid w:val="00134DD8"/>
    <w:rsid w:val="00134E6F"/>
    <w:rsid w:val="00134F55"/>
    <w:rsid w:val="00135067"/>
    <w:rsid w:val="0013507E"/>
    <w:rsid w:val="001371EC"/>
    <w:rsid w:val="0013763D"/>
    <w:rsid w:val="00140134"/>
    <w:rsid w:val="001405B7"/>
    <w:rsid w:val="001412A4"/>
    <w:rsid w:val="001413B0"/>
    <w:rsid w:val="00142035"/>
    <w:rsid w:val="0014208F"/>
    <w:rsid w:val="001424B7"/>
    <w:rsid w:val="00142B9B"/>
    <w:rsid w:val="00142E2C"/>
    <w:rsid w:val="001437E3"/>
    <w:rsid w:val="001439F9"/>
    <w:rsid w:val="00143D01"/>
    <w:rsid w:val="00143FDC"/>
    <w:rsid w:val="001440C0"/>
    <w:rsid w:val="0014469B"/>
    <w:rsid w:val="00145972"/>
    <w:rsid w:val="00145BEB"/>
    <w:rsid w:val="00146401"/>
    <w:rsid w:val="001472A2"/>
    <w:rsid w:val="00147AF9"/>
    <w:rsid w:val="00150375"/>
    <w:rsid w:val="0015054E"/>
    <w:rsid w:val="001508FC"/>
    <w:rsid w:val="00150CAA"/>
    <w:rsid w:val="0015152C"/>
    <w:rsid w:val="00151621"/>
    <w:rsid w:val="00151D89"/>
    <w:rsid w:val="001536BE"/>
    <w:rsid w:val="0015377A"/>
    <w:rsid w:val="00153E00"/>
    <w:rsid w:val="0015494C"/>
    <w:rsid w:val="00154E51"/>
    <w:rsid w:val="001556B0"/>
    <w:rsid w:val="001562F8"/>
    <w:rsid w:val="00156586"/>
    <w:rsid w:val="00156933"/>
    <w:rsid w:val="00156B44"/>
    <w:rsid w:val="00156D24"/>
    <w:rsid w:val="001576ED"/>
    <w:rsid w:val="00157A74"/>
    <w:rsid w:val="00157B2D"/>
    <w:rsid w:val="00157EA6"/>
    <w:rsid w:val="00157F60"/>
    <w:rsid w:val="0016067D"/>
    <w:rsid w:val="00160A48"/>
    <w:rsid w:val="00160DE3"/>
    <w:rsid w:val="001610C4"/>
    <w:rsid w:val="001617ED"/>
    <w:rsid w:val="00161C6E"/>
    <w:rsid w:val="00162374"/>
    <w:rsid w:val="001629A5"/>
    <w:rsid w:val="001632D1"/>
    <w:rsid w:val="001637AE"/>
    <w:rsid w:val="00163811"/>
    <w:rsid w:val="001638D6"/>
    <w:rsid w:val="00164190"/>
    <w:rsid w:val="00164CDD"/>
    <w:rsid w:val="001658A4"/>
    <w:rsid w:val="00165C10"/>
    <w:rsid w:val="00166A9F"/>
    <w:rsid w:val="00166FD3"/>
    <w:rsid w:val="00167765"/>
    <w:rsid w:val="001678DF"/>
    <w:rsid w:val="00167E6B"/>
    <w:rsid w:val="0017001C"/>
    <w:rsid w:val="001701F0"/>
    <w:rsid w:val="00170AC1"/>
    <w:rsid w:val="00171004"/>
    <w:rsid w:val="00171171"/>
    <w:rsid w:val="001714E0"/>
    <w:rsid w:val="001718F4"/>
    <w:rsid w:val="00171C8D"/>
    <w:rsid w:val="001724A1"/>
    <w:rsid w:val="00173B1D"/>
    <w:rsid w:val="00173DB8"/>
    <w:rsid w:val="00173E0A"/>
    <w:rsid w:val="001748BB"/>
    <w:rsid w:val="001750D2"/>
    <w:rsid w:val="001754EE"/>
    <w:rsid w:val="0017579F"/>
    <w:rsid w:val="00175BC2"/>
    <w:rsid w:val="00175FEE"/>
    <w:rsid w:val="001769B0"/>
    <w:rsid w:val="00176EDD"/>
    <w:rsid w:val="0017709A"/>
    <w:rsid w:val="001770EE"/>
    <w:rsid w:val="00177772"/>
    <w:rsid w:val="00180772"/>
    <w:rsid w:val="00181AFA"/>
    <w:rsid w:val="00181B6B"/>
    <w:rsid w:val="00181BDD"/>
    <w:rsid w:val="00181E11"/>
    <w:rsid w:val="00182119"/>
    <w:rsid w:val="00182309"/>
    <w:rsid w:val="001823C9"/>
    <w:rsid w:val="00182450"/>
    <w:rsid w:val="001826E8"/>
    <w:rsid w:val="00182DAD"/>
    <w:rsid w:val="00182E00"/>
    <w:rsid w:val="00182E07"/>
    <w:rsid w:val="00183412"/>
    <w:rsid w:val="00183977"/>
    <w:rsid w:val="00183A0D"/>
    <w:rsid w:val="00183AE8"/>
    <w:rsid w:val="00183EF9"/>
    <w:rsid w:val="00184977"/>
    <w:rsid w:val="001859E6"/>
    <w:rsid w:val="00186037"/>
    <w:rsid w:val="0018626A"/>
    <w:rsid w:val="00186908"/>
    <w:rsid w:val="00186A3D"/>
    <w:rsid w:val="00186B36"/>
    <w:rsid w:val="00186BFE"/>
    <w:rsid w:val="00187001"/>
    <w:rsid w:val="00187D30"/>
    <w:rsid w:val="001902A7"/>
    <w:rsid w:val="00190AB2"/>
    <w:rsid w:val="00190D79"/>
    <w:rsid w:val="0019108D"/>
    <w:rsid w:val="0019117A"/>
    <w:rsid w:val="001913B9"/>
    <w:rsid w:val="0019181C"/>
    <w:rsid w:val="0019182D"/>
    <w:rsid w:val="00191A70"/>
    <w:rsid w:val="00191C7E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29F"/>
    <w:rsid w:val="00195404"/>
    <w:rsid w:val="00195CE4"/>
    <w:rsid w:val="00196AC9"/>
    <w:rsid w:val="00196B64"/>
    <w:rsid w:val="00196C76"/>
    <w:rsid w:val="00196D84"/>
    <w:rsid w:val="001975DA"/>
    <w:rsid w:val="00197F31"/>
    <w:rsid w:val="001A069C"/>
    <w:rsid w:val="001A08BD"/>
    <w:rsid w:val="001A0BED"/>
    <w:rsid w:val="001A0C39"/>
    <w:rsid w:val="001A11DE"/>
    <w:rsid w:val="001A14B9"/>
    <w:rsid w:val="001A1560"/>
    <w:rsid w:val="001A17AD"/>
    <w:rsid w:val="001A1A2F"/>
    <w:rsid w:val="001A205D"/>
    <w:rsid w:val="001A24BD"/>
    <w:rsid w:val="001A2AB9"/>
    <w:rsid w:val="001A3117"/>
    <w:rsid w:val="001A41AC"/>
    <w:rsid w:val="001A52B6"/>
    <w:rsid w:val="001A54AE"/>
    <w:rsid w:val="001A6B12"/>
    <w:rsid w:val="001A6E57"/>
    <w:rsid w:val="001A7059"/>
    <w:rsid w:val="001A7721"/>
    <w:rsid w:val="001A77C8"/>
    <w:rsid w:val="001B0745"/>
    <w:rsid w:val="001B0A1F"/>
    <w:rsid w:val="001B1A91"/>
    <w:rsid w:val="001B1CB9"/>
    <w:rsid w:val="001B2011"/>
    <w:rsid w:val="001B21A8"/>
    <w:rsid w:val="001B3909"/>
    <w:rsid w:val="001B4448"/>
    <w:rsid w:val="001B446C"/>
    <w:rsid w:val="001B45BE"/>
    <w:rsid w:val="001B47B9"/>
    <w:rsid w:val="001B485B"/>
    <w:rsid w:val="001B4D62"/>
    <w:rsid w:val="001B4F53"/>
    <w:rsid w:val="001B50B0"/>
    <w:rsid w:val="001B5394"/>
    <w:rsid w:val="001B53E5"/>
    <w:rsid w:val="001B56AA"/>
    <w:rsid w:val="001B5A54"/>
    <w:rsid w:val="001B5B0F"/>
    <w:rsid w:val="001B607E"/>
    <w:rsid w:val="001B6342"/>
    <w:rsid w:val="001B6C36"/>
    <w:rsid w:val="001B6D06"/>
    <w:rsid w:val="001B6DBF"/>
    <w:rsid w:val="001B6EA3"/>
    <w:rsid w:val="001B6F84"/>
    <w:rsid w:val="001B6F8D"/>
    <w:rsid w:val="001B76BB"/>
    <w:rsid w:val="001B77F8"/>
    <w:rsid w:val="001B788F"/>
    <w:rsid w:val="001B7932"/>
    <w:rsid w:val="001C04B4"/>
    <w:rsid w:val="001C0566"/>
    <w:rsid w:val="001C0741"/>
    <w:rsid w:val="001C07DC"/>
    <w:rsid w:val="001C0C16"/>
    <w:rsid w:val="001C12D9"/>
    <w:rsid w:val="001C13B6"/>
    <w:rsid w:val="001C1AD5"/>
    <w:rsid w:val="001C1C2C"/>
    <w:rsid w:val="001C1D8F"/>
    <w:rsid w:val="001C1D96"/>
    <w:rsid w:val="001C220C"/>
    <w:rsid w:val="001C2842"/>
    <w:rsid w:val="001C3613"/>
    <w:rsid w:val="001C3A88"/>
    <w:rsid w:val="001C3AC3"/>
    <w:rsid w:val="001C4DA1"/>
    <w:rsid w:val="001C503A"/>
    <w:rsid w:val="001C504D"/>
    <w:rsid w:val="001C512A"/>
    <w:rsid w:val="001C610B"/>
    <w:rsid w:val="001C6657"/>
    <w:rsid w:val="001C67C9"/>
    <w:rsid w:val="001C6986"/>
    <w:rsid w:val="001C6F25"/>
    <w:rsid w:val="001C7710"/>
    <w:rsid w:val="001C784F"/>
    <w:rsid w:val="001C7864"/>
    <w:rsid w:val="001C7EBF"/>
    <w:rsid w:val="001C7FFD"/>
    <w:rsid w:val="001D0023"/>
    <w:rsid w:val="001D00ED"/>
    <w:rsid w:val="001D04EE"/>
    <w:rsid w:val="001D13CC"/>
    <w:rsid w:val="001D13E9"/>
    <w:rsid w:val="001D2756"/>
    <w:rsid w:val="001D2DA6"/>
    <w:rsid w:val="001D30A7"/>
    <w:rsid w:val="001D31C6"/>
    <w:rsid w:val="001D38EF"/>
    <w:rsid w:val="001D437C"/>
    <w:rsid w:val="001D514C"/>
    <w:rsid w:val="001D5AD8"/>
    <w:rsid w:val="001D61A0"/>
    <w:rsid w:val="001D75D9"/>
    <w:rsid w:val="001D7656"/>
    <w:rsid w:val="001D7671"/>
    <w:rsid w:val="001D7EDD"/>
    <w:rsid w:val="001E07E1"/>
    <w:rsid w:val="001E10D9"/>
    <w:rsid w:val="001E11A3"/>
    <w:rsid w:val="001E136F"/>
    <w:rsid w:val="001E2779"/>
    <w:rsid w:val="001E298B"/>
    <w:rsid w:val="001E2E09"/>
    <w:rsid w:val="001E378B"/>
    <w:rsid w:val="001E40DF"/>
    <w:rsid w:val="001E4602"/>
    <w:rsid w:val="001E46F1"/>
    <w:rsid w:val="001E51D4"/>
    <w:rsid w:val="001E5A7F"/>
    <w:rsid w:val="001E5DA1"/>
    <w:rsid w:val="001E5FA6"/>
    <w:rsid w:val="001E6032"/>
    <w:rsid w:val="001E6265"/>
    <w:rsid w:val="001E62EF"/>
    <w:rsid w:val="001E6522"/>
    <w:rsid w:val="001E69A2"/>
    <w:rsid w:val="001E6B97"/>
    <w:rsid w:val="001E6EC6"/>
    <w:rsid w:val="001E7087"/>
    <w:rsid w:val="001E7ACB"/>
    <w:rsid w:val="001E7B9C"/>
    <w:rsid w:val="001F06E8"/>
    <w:rsid w:val="001F0EFD"/>
    <w:rsid w:val="001F0FBC"/>
    <w:rsid w:val="001F1021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69B"/>
    <w:rsid w:val="001F27A7"/>
    <w:rsid w:val="001F29E6"/>
    <w:rsid w:val="001F2B89"/>
    <w:rsid w:val="001F2BD8"/>
    <w:rsid w:val="001F3000"/>
    <w:rsid w:val="001F4079"/>
    <w:rsid w:val="001F428B"/>
    <w:rsid w:val="001F44C2"/>
    <w:rsid w:val="001F548D"/>
    <w:rsid w:val="001F5F4A"/>
    <w:rsid w:val="001F60F1"/>
    <w:rsid w:val="001F67EC"/>
    <w:rsid w:val="001F6B71"/>
    <w:rsid w:val="001F6D01"/>
    <w:rsid w:val="001F7154"/>
    <w:rsid w:val="001F7425"/>
    <w:rsid w:val="001F7805"/>
    <w:rsid w:val="002002FC"/>
    <w:rsid w:val="002015E2"/>
    <w:rsid w:val="00201F01"/>
    <w:rsid w:val="00202856"/>
    <w:rsid w:val="00202AD8"/>
    <w:rsid w:val="002033B0"/>
    <w:rsid w:val="0020370F"/>
    <w:rsid w:val="00203A8A"/>
    <w:rsid w:val="00203CED"/>
    <w:rsid w:val="00203F28"/>
    <w:rsid w:val="00204A8A"/>
    <w:rsid w:val="00204E42"/>
    <w:rsid w:val="00205171"/>
    <w:rsid w:val="0020581A"/>
    <w:rsid w:val="00205F8A"/>
    <w:rsid w:val="00207A5A"/>
    <w:rsid w:val="00207AC6"/>
    <w:rsid w:val="00207DC7"/>
    <w:rsid w:val="00210C57"/>
    <w:rsid w:val="00210CF9"/>
    <w:rsid w:val="00211003"/>
    <w:rsid w:val="002112E4"/>
    <w:rsid w:val="00211392"/>
    <w:rsid w:val="00211400"/>
    <w:rsid w:val="00211721"/>
    <w:rsid w:val="00211AF5"/>
    <w:rsid w:val="00212646"/>
    <w:rsid w:val="00212874"/>
    <w:rsid w:val="00213015"/>
    <w:rsid w:val="0021350E"/>
    <w:rsid w:val="00214999"/>
    <w:rsid w:val="002149FA"/>
    <w:rsid w:val="002149FB"/>
    <w:rsid w:val="00214AC2"/>
    <w:rsid w:val="002151BB"/>
    <w:rsid w:val="0021562B"/>
    <w:rsid w:val="00215A2F"/>
    <w:rsid w:val="00216172"/>
    <w:rsid w:val="0021656F"/>
    <w:rsid w:val="002166E0"/>
    <w:rsid w:val="00216AC0"/>
    <w:rsid w:val="00216BE2"/>
    <w:rsid w:val="0021718C"/>
    <w:rsid w:val="0022050B"/>
    <w:rsid w:val="00220FFA"/>
    <w:rsid w:val="00221396"/>
    <w:rsid w:val="00221413"/>
    <w:rsid w:val="002214D4"/>
    <w:rsid w:val="0022153A"/>
    <w:rsid w:val="0022157A"/>
    <w:rsid w:val="0022188B"/>
    <w:rsid w:val="00221EAE"/>
    <w:rsid w:val="00222148"/>
    <w:rsid w:val="002224A0"/>
    <w:rsid w:val="00222AC1"/>
    <w:rsid w:val="00222D1B"/>
    <w:rsid w:val="0022335C"/>
    <w:rsid w:val="00223477"/>
    <w:rsid w:val="0022371C"/>
    <w:rsid w:val="002238AF"/>
    <w:rsid w:val="002238D3"/>
    <w:rsid w:val="002238E5"/>
    <w:rsid w:val="002239BD"/>
    <w:rsid w:val="00223BA2"/>
    <w:rsid w:val="00223C76"/>
    <w:rsid w:val="00223D2E"/>
    <w:rsid w:val="00223D9C"/>
    <w:rsid w:val="00223DB5"/>
    <w:rsid w:val="00223E72"/>
    <w:rsid w:val="00224355"/>
    <w:rsid w:val="002243F2"/>
    <w:rsid w:val="00224F42"/>
    <w:rsid w:val="00225036"/>
    <w:rsid w:val="00225687"/>
    <w:rsid w:val="00225BD5"/>
    <w:rsid w:val="00225BFA"/>
    <w:rsid w:val="00225EBD"/>
    <w:rsid w:val="00226044"/>
    <w:rsid w:val="0022691D"/>
    <w:rsid w:val="00226FF8"/>
    <w:rsid w:val="002275FF"/>
    <w:rsid w:val="00227C9A"/>
    <w:rsid w:val="00227D4B"/>
    <w:rsid w:val="002302CD"/>
    <w:rsid w:val="00230F78"/>
    <w:rsid w:val="00231006"/>
    <w:rsid w:val="002310CC"/>
    <w:rsid w:val="0023126A"/>
    <w:rsid w:val="00231FF0"/>
    <w:rsid w:val="0023243D"/>
    <w:rsid w:val="00232D13"/>
    <w:rsid w:val="0023379B"/>
    <w:rsid w:val="00233A00"/>
    <w:rsid w:val="00233FCF"/>
    <w:rsid w:val="002349B8"/>
    <w:rsid w:val="00234E67"/>
    <w:rsid w:val="0023538E"/>
    <w:rsid w:val="0023568E"/>
    <w:rsid w:val="00235E45"/>
    <w:rsid w:val="002362FA"/>
    <w:rsid w:val="002371AC"/>
    <w:rsid w:val="0023749C"/>
    <w:rsid w:val="00237A40"/>
    <w:rsid w:val="00237C30"/>
    <w:rsid w:val="00240C76"/>
    <w:rsid w:val="00240D6D"/>
    <w:rsid w:val="00241825"/>
    <w:rsid w:val="00241F0E"/>
    <w:rsid w:val="002421E2"/>
    <w:rsid w:val="00242249"/>
    <w:rsid w:val="002425B1"/>
    <w:rsid w:val="00242864"/>
    <w:rsid w:val="0024298F"/>
    <w:rsid w:val="00242A73"/>
    <w:rsid w:val="00242F45"/>
    <w:rsid w:val="00243016"/>
    <w:rsid w:val="00243051"/>
    <w:rsid w:val="00243AFA"/>
    <w:rsid w:val="00243B6C"/>
    <w:rsid w:val="00243B7F"/>
    <w:rsid w:val="00243E49"/>
    <w:rsid w:val="0024409C"/>
    <w:rsid w:val="0024448B"/>
    <w:rsid w:val="00244553"/>
    <w:rsid w:val="00244575"/>
    <w:rsid w:val="00245AAD"/>
    <w:rsid w:val="00245ED9"/>
    <w:rsid w:val="002461BA"/>
    <w:rsid w:val="00246E48"/>
    <w:rsid w:val="00247331"/>
    <w:rsid w:val="00247602"/>
    <w:rsid w:val="002477C9"/>
    <w:rsid w:val="002479A1"/>
    <w:rsid w:val="00247AE2"/>
    <w:rsid w:val="00247EB5"/>
    <w:rsid w:val="0025019A"/>
    <w:rsid w:val="00250594"/>
    <w:rsid w:val="002507D3"/>
    <w:rsid w:val="00250C7D"/>
    <w:rsid w:val="00251414"/>
    <w:rsid w:val="0025196B"/>
    <w:rsid w:val="00251B29"/>
    <w:rsid w:val="00251C47"/>
    <w:rsid w:val="0025214F"/>
    <w:rsid w:val="002522BC"/>
    <w:rsid w:val="00252BDB"/>
    <w:rsid w:val="00252D33"/>
    <w:rsid w:val="0025432E"/>
    <w:rsid w:val="00254526"/>
    <w:rsid w:val="00254698"/>
    <w:rsid w:val="00254898"/>
    <w:rsid w:val="00254995"/>
    <w:rsid w:val="00254A64"/>
    <w:rsid w:val="00255786"/>
    <w:rsid w:val="0025681B"/>
    <w:rsid w:val="00256F4A"/>
    <w:rsid w:val="00260A6C"/>
    <w:rsid w:val="00260FA3"/>
    <w:rsid w:val="0026198A"/>
    <w:rsid w:val="00261CAA"/>
    <w:rsid w:val="00261E9C"/>
    <w:rsid w:val="00261F03"/>
    <w:rsid w:val="00261F0C"/>
    <w:rsid w:val="00262104"/>
    <w:rsid w:val="00262275"/>
    <w:rsid w:val="00262C8A"/>
    <w:rsid w:val="00263034"/>
    <w:rsid w:val="002642A1"/>
    <w:rsid w:val="00264ACC"/>
    <w:rsid w:val="00264B45"/>
    <w:rsid w:val="00265789"/>
    <w:rsid w:val="002659B6"/>
    <w:rsid w:val="00265AB7"/>
    <w:rsid w:val="00266B4E"/>
    <w:rsid w:val="00266D29"/>
    <w:rsid w:val="002671FC"/>
    <w:rsid w:val="002677B1"/>
    <w:rsid w:val="002679E7"/>
    <w:rsid w:val="00267FBE"/>
    <w:rsid w:val="002705C2"/>
    <w:rsid w:val="002706D7"/>
    <w:rsid w:val="002713BD"/>
    <w:rsid w:val="0027176D"/>
    <w:rsid w:val="00271812"/>
    <w:rsid w:val="00271CD9"/>
    <w:rsid w:val="0027253F"/>
    <w:rsid w:val="00272882"/>
    <w:rsid w:val="00272982"/>
    <w:rsid w:val="00272CF3"/>
    <w:rsid w:val="00272EED"/>
    <w:rsid w:val="002737A0"/>
    <w:rsid w:val="0027386C"/>
    <w:rsid w:val="00273DAD"/>
    <w:rsid w:val="00273EBD"/>
    <w:rsid w:val="00275031"/>
    <w:rsid w:val="00276128"/>
    <w:rsid w:val="002761A1"/>
    <w:rsid w:val="002763A5"/>
    <w:rsid w:val="002766BF"/>
    <w:rsid w:val="00276738"/>
    <w:rsid w:val="00276917"/>
    <w:rsid w:val="00276A1D"/>
    <w:rsid w:val="00277501"/>
    <w:rsid w:val="00277533"/>
    <w:rsid w:val="00277575"/>
    <w:rsid w:val="002777D6"/>
    <w:rsid w:val="00277F16"/>
    <w:rsid w:val="002803E6"/>
    <w:rsid w:val="0028040F"/>
    <w:rsid w:val="00280717"/>
    <w:rsid w:val="00280C0E"/>
    <w:rsid w:val="00280CD1"/>
    <w:rsid w:val="00281001"/>
    <w:rsid w:val="002810B9"/>
    <w:rsid w:val="002812E6"/>
    <w:rsid w:val="00281439"/>
    <w:rsid w:val="00281895"/>
    <w:rsid w:val="00281CD2"/>
    <w:rsid w:val="00281D74"/>
    <w:rsid w:val="00281D79"/>
    <w:rsid w:val="00281DED"/>
    <w:rsid w:val="0028283B"/>
    <w:rsid w:val="00282FD0"/>
    <w:rsid w:val="00283051"/>
    <w:rsid w:val="002834A7"/>
    <w:rsid w:val="00283551"/>
    <w:rsid w:val="00283779"/>
    <w:rsid w:val="002838CD"/>
    <w:rsid w:val="0028397E"/>
    <w:rsid w:val="00283B0C"/>
    <w:rsid w:val="00283C46"/>
    <w:rsid w:val="00283D5E"/>
    <w:rsid w:val="002840FA"/>
    <w:rsid w:val="002842BB"/>
    <w:rsid w:val="002849CE"/>
    <w:rsid w:val="00284A1E"/>
    <w:rsid w:val="00284AE6"/>
    <w:rsid w:val="00284CD7"/>
    <w:rsid w:val="002858A1"/>
    <w:rsid w:val="00285B76"/>
    <w:rsid w:val="00285BF9"/>
    <w:rsid w:val="002868EF"/>
    <w:rsid w:val="00286FD5"/>
    <w:rsid w:val="002872CF"/>
    <w:rsid w:val="00287E1F"/>
    <w:rsid w:val="00290208"/>
    <w:rsid w:val="002908D8"/>
    <w:rsid w:val="00290A7A"/>
    <w:rsid w:val="00291158"/>
    <w:rsid w:val="002913D4"/>
    <w:rsid w:val="0029185C"/>
    <w:rsid w:val="00291FC1"/>
    <w:rsid w:val="00292C67"/>
    <w:rsid w:val="00293BBD"/>
    <w:rsid w:val="00293DC1"/>
    <w:rsid w:val="00293ED0"/>
    <w:rsid w:val="00294121"/>
    <w:rsid w:val="002944B0"/>
    <w:rsid w:val="00294ED4"/>
    <w:rsid w:val="00295135"/>
    <w:rsid w:val="0029542F"/>
    <w:rsid w:val="00295C5A"/>
    <w:rsid w:val="00296C24"/>
    <w:rsid w:val="002978A6"/>
    <w:rsid w:val="00297901"/>
    <w:rsid w:val="00297975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B7"/>
    <w:rsid w:val="002A41D8"/>
    <w:rsid w:val="002A436B"/>
    <w:rsid w:val="002A489F"/>
    <w:rsid w:val="002A4BB0"/>
    <w:rsid w:val="002A5890"/>
    <w:rsid w:val="002A5C1A"/>
    <w:rsid w:val="002A6067"/>
    <w:rsid w:val="002A6339"/>
    <w:rsid w:val="002A6B94"/>
    <w:rsid w:val="002A6C9B"/>
    <w:rsid w:val="002A7300"/>
    <w:rsid w:val="002A7ECF"/>
    <w:rsid w:val="002B0065"/>
    <w:rsid w:val="002B019C"/>
    <w:rsid w:val="002B0418"/>
    <w:rsid w:val="002B0E2D"/>
    <w:rsid w:val="002B0FB0"/>
    <w:rsid w:val="002B1235"/>
    <w:rsid w:val="002B144C"/>
    <w:rsid w:val="002B156A"/>
    <w:rsid w:val="002B16CB"/>
    <w:rsid w:val="002B1C9C"/>
    <w:rsid w:val="002B1D8D"/>
    <w:rsid w:val="002B1D9B"/>
    <w:rsid w:val="002B1E6A"/>
    <w:rsid w:val="002B2AC8"/>
    <w:rsid w:val="002B2EAC"/>
    <w:rsid w:val="002B2F96"/>
    <w:rsid w:val="002B305A"/>
    <w:rsid w:val="002B386B"/>
    <w:rsid w:val="002B3959"/>
    <w:rsid w:val="002B3A67"/>
    <w:rsid w:val="002B3EDF"/>
    <w:rsid w:val="002B4063"/>
    <w:rsid w:val="002B4EF4"/>
    <w:rsid w:val="002B4FCF"/>
    <w:rsid w:val="002B578F"/>
    <w:rsid w:val="002B5888"/>
    <w:rsid w:val="002B5ABC"/>
    <w:rsid w:val="002B647B"/>
    <w:rsid w:val="002C01EF"/>
    <w:rsid w:val="002C0344"/>
    <w:rsid w:val="002C03B2"/>
    <w:rsid w:val="002C0545"/>
    <w:rsid w:val="002C1634"/>
    <w:rsid w:val="002C17D9"/>
    <w:rsid w:val="002C191B"/>
    <w:rsid w:val="002C1FF4"/>
    <w:rsid w:val="002C216A"/>
    <w:rsid w:val="002C33E7"/>
    <w:rsid w:val="002C3980"/>
    <w:rsid w:val="002C41EC"/>
    <w:rsid w:val="002C434B"/>
    <w:rsid w:val="002C49EB"/>
    <w:rsid w:val="002C509B"/>
    <w:rsid w:val="002C56AA"/>
    <w:rsid w:val="002C5944"/>
    <w:rsid w:val="002C5D90"/>
    <w:rsid w:val="002C600C"/>
    <w:rsid w:val="002C60F5"/>
    <w:rsid w:val="002C6342"/>
    <w:rsid w:val="002C66E6"/>
    <w:rsid w:val="002C6F4A"/>
    <w:rsid w:val="002C7C45"/>
    <w:rsid w:val="002C7DC1"/>
    <w:rsid w:val="002D02FD"/>
    <w:rsid w:val="002D0380"/>
    <w:rsid w:val="002D03EA"/>
    <w:rsid w:val="002D042D"/>
    <w:rsid w:val="002D0449"/>
    <w:rsid w:val="002D0534"/>
    <w:rsid w:val="002D0BA9"/>
    <w:rsid w:val="002D1B81"/>
    <w:rsid w:val="002D1D14"/>
    <w:rsid w:val="002D22CF"/>
    <w:rsid w:val="002D2E51"/>
    <w:rsid w:val="002D36D9"/>
    <w:rsid w:val="002D377C"/>
    <w:rsid w:val="002D3956"/>
    <w:rsid w:val="002D4E3A"/>
    <w:rsid w:val="002D541F"/>
    <w:rsid w:val="002D59DE"/>
    <w:rsid w:val="002D5AB5"/>
    <w:rsid w:val="002D6100"/>
    <w:rsid w:val="002D61D2"/>
    <w:rsid w:val="002D6D67"/>
    <w:rsid w:val="002D6E6F"/>
    <w:rsid w:val="002D7A2F"/>
    <w:rsid w:val="002E0528"/>
    <w:rsid w:val="002E125D"/>
    <w:rsid w:val="002E15CA"/>
    <w:rsid w:val="002E1738"/>
    <w:rsid w:val="002E1BD9"/>
    <w:rsid w:val="002E1FAA"/>
    <w:rsid w:val="002E254B"/>
    <w:rsid w:val="002E2A88"/>
    <w:rsid w:val="002E31B1"/>
    <w:rsid w:val="002E3749"/>
    <w:rsid w:val="002E4771"/>
    <w:rsid w:val="002E4CBE"/>
    <w:rsid w:val="002E4F5A"/>
    <w:rsid w:val="002E5106"/>
    <w:rsid w:val="002E51A3"/>
    <w:rsid w:val="002E5A19"/>
    <w:rsid w:val="002E63FC"/>
    <w:rsid w:val="002E658C"/>
    <w:rsid w:val="002E6720"/>
    <w:rsid w:val="002E68B3"/>
    <w:rsid w:val="002E692E"/>
    <w:rsid w:val="002E6AE3"/>
    <w:rsid w:val="002E6F40"/>
    <w:rsid w:val="002E7011"/>
    <w:rsid w:val="002E79D3"/>
    <w:rsid w:val="002E7AD1"/>
    <w:rsid w:val="002E7D98"/>
    <w:rsid w:val="002E7FB7"/>
    <w:rsid w:val="002F0A05"/>
    <w:rsid w:val="002F1366"/>
    <w:rsid w:val="002F1A45"/>
    <w:rsid w:val="002F1C2B"/>
    <w:rsid w:val="002F2170"/>
    <w:rsid w:val="002F2240"/>
    <w:rsid w:val="002F2592"/>
    <w:rsid w:val="002F2B15"/>
    <w:rsid w:val="002F2DD3"/>
    <w:rsid w:val="002F313F"/>
    <w:rsid w:val="002F3831"/>
    <w:rsid w:val="002F39DB"/>
    <w:rsid w:val="002F3A84"/>
    <w:rsid w:val="002F3E58"/>
    <w:rsid w:val="002F4103"/>
    <w:rsid w:val="002F418F"/>
    <w:rsid w:val="002F467B"/>
    <w:rsid w:val="002F51BA"/>
    <w:rsid w:val="002F57E4"/>
    <w:rsid w:val="002F57E5"/>
    <w:rsid w:val="002F6935"/>
    <w:rsid w:val="002F6D07"/>
    <w:rsid w:val="002F6D13"/>
    <w:rsid w:val="002F745A"/>
    <w:rsid w:val="002F74B1"/>
    <w:rsid w:val="002F779A"/>
    <w:rsid w:val="002F77D0"/>
    <w:rsid w:val="002F793B"/>
    <w:rsid w:val="002F79EE"/>
    <w:rsid w:val="00300263"/>
    <w:rsid w:val="003003A5"/>
    <w:rsid w:val="003007A0"/>
    <w:rsid w:val="0030087C"/>
    <w:rsid w:val="00300E25"/>
    <w:rsid w:val="00300FFB"/>
    <w:rsid w:val="00301004"/>
    <w:rsid w:val="00301097"/>
    <w:rsid w:val="00301197"/>
    <w:rsid w:val="00301616"/>
    <w:rsid w:val="00301721"/>
    <w:rsid w:val="003021F4"/>
    <w:rsid w:val="00302BD8"/>
    <w:rsid w:val="00303303"/>
    <w:rsid w:val="0030350B"/>
    <w:rsid w:val="003036BE"/>
    <w:rsid w:val="00303A5F"/>
    <w:rsid w:val="00304071"/>
    <w:rsid w:val="003046C3"/>
    <w:rsid w:val="00304AE4"/>
    <w:rsid w:val="003050CF"/>
    <w:rsid w:val="0030533B"/>
    <w:rsid w:val="00305876"/>
    <w:rsid w:val="003058F1"/>
    <w:rsid w:val="00305AEA"/>
    <w:rsid w:val="00305BD5"/>
    <w:rsid w:val="00305E43"/>
    <w:rsid w:val="00305F14"/>
    <w:rsid w:val="003061D6"/>
    <w:rsid w:val="00306254"/>
    <w:rsid w:val="00306337"/>
    <w:rsid w:val="00306458"/>
    <w:rsid w:val="00306488"/>
    <w:rsid w:val="00306CED"/>
    <w:rsid w:val="00306F46"/>
    <w:rsid w:val="0030740C"/>
    <w:rsid w:val="00307DD7"/>
    <w:rsid w:val="00310B77"/>
    <w:rsid w:val="00310D8A"/>
    <w:rsid w:val="00311066"/>
    <w:rsid w:val="003111AE"/>
    <w:rsid w:val="00311331"/>
    <w:rsid w:val="00312941"/>
    <w:rsid w:val="00312C55"/>
    <w:rsid w:val="00312D83"/>
    <w:rsid w:val="00313154"/>
    <w:rsid w:val="003131F6"/>
    <w:rsid w:val="0031344E"/>
    <w:rsid w:val="0031361A"/>
    <w:rsid w:val="00313901"/>
    <w:rsid w:val="00313ACE"/>
    <w:rsid w:val="00313EC1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72C8"/>
    <w:rsid w:val="00317550"/>
    <w:rsid w:val="00317C2E"/>
    <w:rsid w:val="00317D17"/>
    <w:rsid w:val="00320404"/>
    <w:rsid w:val="00321424"/>
    <w:rsid w:val="00321510"/>
    <w:rsid w:val="00321819"/>
    <w:rsid w:val="00321CD5"/>
    <w:rsid w:val="003224CF"/>
    <w:rsid w:val="003228A7"/>
    <w:rsid w:val="00322CEB"/>
    <w:rsid w:val="00323D37"/>
    <w:rsid w:val="00323ED9"/>
    <w:rsid w:val="00323FE8"/>
    <w:rsid w:val="00324003"/>
    <w:rsid w:val="00325174"/>
    <w:rsid w:val="00325470"/>
    <w:rsid w:val="00325AF4"/>
    <w:rsid w:val="00325E00"/>
    <w:rsid w:val="0032720C"/>
    <w:rsid w:val="00327793"/>
    <w:rsid w:val="00327A5F"/>
    <w:rsid w:val="003309C5"/>
    <w:rsid w:val="00330CDC"/>
    <w:rsid w:val="0033175F"/>
    <w:rsid w:val="00331BE6"/>
    <w:rsid w:val="00331E0E"/>
    <w:rsid w:val="00332C1C"/>
    <w:rsid w:val="00332D4C"/>
    <w:rsid w:val="00333210"/>
    <w:rsid w:val="003334DD"/>
    <w:rsid w:val="00333501"/>
    <w:rsid w:val="003335DB"/>
    <w:rsid w:val="00333716"/>
    <w:rsid w:val="003338F8"/>
    <w:rsid w:val="00333B8F"/>
    <w:rsid w:val="00333C46"/>
    <w:rsid w:val="00333C61"/>
    <w:rsid w:val="003350FA"/>
    <w:rsid w:val="003360F1"/>
    <w:rsid w:val="00336CEB"/>
    <w:rsid w:val="00336F61"/>
    <w:rsid w:val="00337075"/>
    <w:rsid w:val="003372CE"/>
    <w:rsid w:val="00337353"/>
    <w:rsid w:val="00337B17"/>
    <w:rsid w:val="00337DEA"/>
    <w:rsid w:val="00337E01"/>
    <w:rsid w:val="003414D9"/>
    <w:rsid w:val="00341A57"/>
    <w:rsid w:val="00341AAA"/>
    <w:rsid w:val="00341BA1"/>
    <w:rsid w:val="00343268"/>
    <w:rsid w:val="00343B57"/>
    <w:rsid w:val="00344344"/>
    <w:rsid w:val="00344EBF"/>
    <w:rsid w:val="00345642"/>
    <w:rsid w:val="0034567B"/>
    <w:rsid w:val="00345DCC"/>
    <w:rsid w:val="00345F6A"/>
    <w:rsid w:val="0034631A"/>
    <w:rsid w:val="00346707"/>
    <w:rsid w:val="003469DF"/>
    <w:rsid w:val="00346CDD"/>
    <w:rsid w:val="0034725C"/>
    <w:rsid w:val="00347433"/>
    <w:rsid w:val="00347528"/>
    <w:rsid w:val="0034754B"/>
    <w:rsid w:val="00347769"/>
    <w:rsid w:val="00347F76"/>
    <w:rsid w:val="00350113"/>
    <w:rsid w:val="00350197"/>
    <w:rsid w:val="0035057A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3BE6"/>
    <w:rsid w:val="00354A70"/>
    <w:rsid w:val="00355471"/>
    <w:rsid w:val="003555F3"/>
    <w:rsid w:val="00355713"/>
    <w:rsid w:val="00355C28"/>
    <w:rsid w:val="003561D8"/>
    <w:rsid w:val="00356466"/>
    <w:rsid w:val="00356AF1"/>
    <w:rsid w:val="00356BA8"/>
    <w:rsid w:val="00356BB1"/>
    <w:rsid w:val="003571CC"/>
    <w:rsid w:val="00357C30"/>
    <w:rsid w:val="00357E83"/>
    <w:rsid w:val="003603D0"/>
    <w:rsid w:val="003604D3"/>
    <w:rsid w:val="00360D11"/>
    <w:rsid w:val="00360DFD"/>
    <w:rsid w:val="0036115F"/>
    <w:rsid w:val="00361593"/>
    <w:rsid w:val="003616E5"/>
    <w:rsid w:val="00361EC8"/>
    <w:rsid w:val="003621A6"/>
    <w:rsid w:val="003624EF"/>
    <w:rsid w:val="00362E43"/>
    <w:rsid w:val="0036309E"/>
    <w:rsid w:val="00363BF3"/>
    <w:rsid w:val="00363CB4"/>
    <w:rsid w:val="00363D1F"/>
    <w:rsid w:val="003642AE"/>
    <w:rsid w:val="003644E0"/>
    <w:rsid w:val="003651CA"/>
    <w:rsid w:val="0036663C"/>
    <w:rsid w:val="00366709"/>
    <w:rsid w:val="00366EF3"/>
    <w:rsid w:val="00367EE6"/>
    <w:rsid w:val="00370497"/>
    <w:rsid w:val="00371210"/>
    <w:rsid w:val="00371741"/>
    <w:rsid w:val="0037191A"/>
    <w:rsid w:val="00371949"/>
    <w:rsid w:val="00372CE4"/>
    <w:rsid w:val="0037385F"/>
    <w:rsid w:val="00373B35"/>
    <w:rsid w:val="00373B3B"/>
    <w:rsid w:val="00373BA3"/>
    <w:rsid w:val="00373F7B"/>
    <w:rsid w:val="003742B2"/>
    <w:rsid w:val="00374451"/>
    <w:rsid w:val="00375154"/>
    <w:rsid w:val="003752A0"/>
    <w:rsid w:val="003757AC"/>
    <w:rsid w:val="00375E31"/>
    <w:rsid w:val="00375E37"/>
    <w:rsid w:val="00376C45"/>
    <w:rsid w:val="00376F81"/>
    <w:rsid w:val="0037701D"/>
    <w:rsid w:val="003771FC"/>
    <w:rsid w:val="003774B2"/>
    <w:rsid w:val="003775C4"/>
    <w:rsid w:val="00377891"/>
    <w:rsid w:val="00377990"/>
    <w:rsid w:val="003800F0"/>
    <w:rsid w:val="00380970"/>
    <w:rsid w:val="00381115"/>
    <w:rsid w:val="003816F7"/>
    <w:rsid w:val="00381E98"/>
    <w:rsid w:val="003822A6"/>
    <w:rsid w:val="003833C3"/>
    <w:rsid w:val="00383767"/>
    <w:rsid w:val="00383BE9"/>
    <w:rsid w:val="00383E6D"/>
    <w:rsid w:val="00383EA2"/>
    <w:rsid w:val="00383F98"/>
    <w:rsid w:val="003841AF"/>
    <w:rsid w:val="00384337"/>
    <w:rsid w:val="00384594"/>
    <w:rsid w:val="0038483D"/>
    <w:rsid w:val="00384D8A"/>
    <w:rsid w:val="0038538E"/>
    <w:rsid w:val="003853B6"/>
    <w:rsid w:val="0038548C"/>
    <w:rsid w:val="00385C69"/>
    <w:rsid w:val="003867B7"/>
    <w:rsid w:val="00386855"/>
    <w:rsid w:val="00386F75"/>
    <w:rsid w:val="0038745E"/>
    <w:rsid w:val="00387607"/>
    <w:rsid w:val="00387E85"/>
    <w:rsid w:val="00390247"/>
    <w:rsid w:val="00390909"/>
    <w:rsid w:val="00390D9D"/>
    <w:rsid w:val="00390E7D"/>
    <w:rsid w:val="0039109C"/>
    <w:rsid w:val="003915AB"/>
    <w:rsid w:val="00391901"/>
    <w:rsid w:val="0039226B"/>
    <w:rsid w:val="003926E8"/>
    <w:rsid w:val="00392A94"/>
    <w:rsid w:val="00392AED"/>
    <w:rsid w:val="00392C64"/>
    <w:rsid w:val="00392D3D"/>
    <w:rsid w:val="00393323"/>
    <w:rsid w:val="003934C6"/>
    <w:rsid w:val="00393BBF"/>
    <w:rsid w:val="00393C6E"/>
    <w:rsid w:val="00394EBF"/>
    <w:rsid w:val="00395503"/>
    <w:rsid w:val="00395FFE"/>
    <w:rsid w:val="00396B28"/>
    <w:rsid w:val="003972BE"/>
    <w:rsid w:val="00397BE4"/>
    <w:rsid w:val="003A015E"/>
    <w:rsid w:val="003A0361"/>
    <w:rsid w:val="003A097A"/>
    <w:rsid w:val="003A15F2"/>
    <w:rsid w:val="003A1606"/>
    <w:rsid w:val="003A1688"/>
    <w:rsid w:val="003A19CD"/>
    <w:rsid w:val="003A19DD"/>
    <w:rsid w:val="003A1BA3"/>
    <w:rsid w:val="003A1BC6"/>
    <w:rsid w:val="003A23A4"/>
    <w:rsid w:val="003A25D3"/>
    <w:rsid w:val="003A2877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4AF"/>
    <w:rsid w:val="003A5EE2"/>
    <w:rsid w:val="003A6A5D"/>
    <w:rsid w:val="003A76A2"/>
    <w:rsid w:val="003A7FA8"/>
    <w:rsid w:val="003B0D1B"/>
    <w:rsid w:val="003B0E7D"/>
    <w:rsid w:val="003B0EDB"/>
    <w:rsid w:val="003B0FA9"/>
    <w:rsid w:val="003B10EC"/>
    <w:rsid w:val="003B1147"/>
    <w:rsid w:val="003B1E45"/>
    <w:rsid w:val="003B2857"/>
    <w:rsid w:val="003B3138"/>
    <w:rsid w:val="003B3162"/>
    <w:rsid w:val="003B3763"/>
    <w:rsid w:val="003B51CE"/>
    <w:rsid w:val="003B53F5"/>
    <w:rsid w:val="003B5B03"/>
    <w:rsid w:val="003B6103"/>
    <w:rsid w:val="003B65DB"/>
    <w:rsid w:val="003B66C0"/>
    <w:rsid w:val="003B6B85"/>
    <w:rsid w:val="003B6EE8"/>
    <w:rsid w:val="003B7D15"/>
    <w:rsid w:val="003B7DAC"/>
    <w:rsid w:val="003C08F3"/>
    <w:rsid w:val="003C1727"/>
    <w:rsid w:val="003C208C"/>
    <w:rsid w:val="003C248D"/>
    <w:rsid w:val="003C2672"/>
    <w:rsid w:val="003C2B31"/>
    <w:rsid w:val="003C2E1A"/>
    <w:rsid w:val="003C314A"/>
    <w:rsid w:val="003C34FA"/>
    <w:rsid w:val="003C446D"/>
    <w:rsid w:val="003C4709"/>
    <w:rsid w:val="003C4A58"/>
    <w:rsid w:val="003C4BB3"/>
    <w:rsid w:val="003C4E79"/>
    <w:rsid w:val="003C5471"/>
    <w:rsid w:val="003C569E"/>
    <w:rsid w:val="003C56E3"/>
    <w:rsid w:val="003C61CC"/>
    <w:rsid w:val="003C631C"/>
    <w:rsid w:val="003C6D2D"/>
    <w:rsid w:val="003C751E"/>
    <w:rsid w:val="003C7B18"/>
    <w:rsid w:val="003C7CB5"/>
    <w:rsid w:val="003D178D"/>
    <w:rsid w:val="003D1B6C"/>
    <w:rsid w:val="003D1CA3"/>
    <w:rsid w:val="003D1F6B"/>
    <w:rsid w:val="003D2ADA"/>
    <w:rsid w:val="003D348C"/>
    <w:rsid w:val="003D37BB"/>
    <w:rsid w:val="003D3A26"/>
    <w:rsid w:val="003D3F15"/>
    <w:rsid w:val="003D3F82"/>
    <w:rsid w:val="003D407B"/>
    <w:rsid w:val="003D41CF"/>
    <w:rsid w:val="003D443E"/>
    <w:rsid w:val="003D46F3"/>
    <w:rsid w:val="003D471C"/>
    <w:rsid w:val="003D47AE"/>
    <w:rsid w:val="003D4A9F"/>
    <w:rsid w:val="003D5109"/>
    <w:rsid w:val="003D512E"/>
    <w:rsid w:val="003D5523"/>
    <w:rsid w:val="003D5EAE"/>
    <w:rsid w:val="003D608B"/>
    <w:rsid w:val="003D66AC"/>
    <w:rsid w:val="003D6994"/>
    <w:rsid w:val="003D78F9"/>
    <w:rsid w:val="003D79B2"/>
    <w:rsid w:val="003D7F65"/>
    <w:rsid w:val="003E00C5"/>
    <w:rsid w:val="003E0288"/>
    <w:rsid w:val="003E0509"/>
    <w:rsid w:val="003E0AA3"/>
    <w:rsid w:val="003E1851"/>
    <w:rsid w:val="003E1A7C"/>
    <w:rsid w:val="003E1D78"/>
    <w:rsid w:val="003E2600"/>
    <w:rsid w:val="003E279D"/>
    <w:rsid w:val="003E2AE8"/>
    <w:rsid w:val="003E2CE8"/>
    <w:rsid w:val="003E2D63"/>
    <w:rsid w:val="003E3125"/>
    <w:rsid w:val="003E318F"/>
    <w:rsid w:val="003E3C10"/>
    <w:rsid w:val="003E3EFC"/>
    <w:rsid w:val="003E3FBA"/>
    <w:rsid w:val="003E43E1"/>
    <w:rsid w:val="003E4708"/>
    <w:rsid w:val="003E4864"/>
    <w:rsid w:val="003E491D"/>
    <w:rsid w:val="003E4B63"/>
    <w:rsid w:val="003E4FF4"/>
    <w:rsid w:val="003E55A7"/>
    <w:rsid w:val="003E7586"/>
    <w:rsid w:val="003F0E03"/>
    <w:rsid w:val="003F0E19"/>
    <w:rsid w:val="003F1611"/>
    <w:rsid w:val="003F17C7"/>
    <w:rsid w:val="003F20C0"/>
    <w:rsid w:val="003F2458"/>
    <w:rsid w:val="003F2582"/>
    <w:rsid w:val="003F26F0"/>
    <w:rsid w:val="003F28D8"/>
    <w:rsid w:val="003F2E6C"/>
    <w:rsid w:val="003F2FC0"/>
    <w:rsid w:val="003F3625"/>
    <w:rsid w:val="003F3813"/>
    <w:rsid w:val="003F3843"/>
    <w:rsid w:val="003F3B1C"/>
    <w:rsid w:val="003F4123"/>
    <w:rsid w:val="003F4725"/>
    <w:rsid w:val="003F4C53"/>
    <w:rsid w:val="003F4C62"/>
    <w:rsid w:val="003F502A"/>
    <w:rsid w:val="003F5282"/>
    <w:rsid w:val="003F5A73"/>
    <w:rsid w:val="003F5BD4"/>
    <w:rsid w:val="003F63C7"/>
    <w:rsid w:val="003F63DA"/>
    <w:rsid w:val="003F6FF5"/>
    <w:rsid w:val="003F7432"/>
    <w:rsid w:val="003F797B"/>
    <w:rsid w:val="003F7D0D"/>
    <w:rsid w:val="003F7FB7"/>
    <w:rsid w:val="00400241"/>
    <w:rsid w:val="00400510"/>
    <w:rsid w:val="00400D01"/>
    <w:rsid w:val="004017CC"/>
    <w:rsid w:val="00401FEE"/>
    <w:rsid w:val="0040258E"/>
    <w:rsid w:val="004025F0"/>
    <w:rsid w:val="00402D08"/>
    <w:rsid w:val="00402DA0"/>
    <w:rsid w:val="00402E19"/>
    <w:rsid w:val="00402F15"/>
    <w:rsid w:val="004032F5"/>
    <w:rsid w:val="00403326"/>
    <w:rsid w:val="0040337B"/>
    <w:rsid w:val="004043C2"/>
    <w:rsid w:val="004051BB"/>
    <w:rsid w:val="0040531F"/>
    <w:rsid w:val="004053C9"/>
    <w:rsid w:val="00405832"/>
    <w:rsid w:val="00405F49"/>
    <w:rsid w:val="00406191"/>
    <w:rsid w:val="0040699B"/>
    <w:rsid w:val="00406BCB"/>
    <w:rsid w:val="00407071"/>
    <w:rsid w:val="004074EE"/>
    <w:rsid w:val="004077A5"/>
    <w:rsid w:val="00407A3F"/>
    <w:rsid w:val="00407B91"/>
    <w:rsid w:val="00407FDC"/>
    <w:rsid w:val="0041051B"/>
    <w:rsid w:val="00410C0F"/>
    <w:rsid w:val="00411183"/>
    <w:rsid w:val="0041130D"/>
    <w:rsid w:val="004114C9"/>
    <w:rsid w:val="004114FF"/>
    <w:rsid w:val="0041157A"/>
    <w:rsid w:val="00411F2C"/>
    <w:rsid w:val="00412320"/>
    <w:rsid w:val="00412722"/>
    <w:rsid w:val="0041273D"/>
    <w:rsid w:val="00412A87"/>
    <w:rsid w:val="00412D02"/>
    <w:rsid w:val="0041312E"/>
    <w:rsid w:val="004131A4"/>
    <w:rsid w:val="004134DD"/>
    <w:rsid w:val="00413704"/>
    <w:rsid w:val="00413757"/>
    <w:rsid w:val="00413910"/>
    <w:rsid w:val="00413E8A"/>
    <w:rsid w:val="004145B0"/>
    <w:rsid w:val="0041474E"/>
    <w:rsid w:val="00414E79"/>
    <w:rsid w:val="00414F23"/>
    <w:rsid w:val="0041512F"/>
    <w:rsid w:val="0041565A"/>
    <w:rsid w:val="004156F3"/>
    <w:rsid w:val="00415746"/>
    <w:rsid w:val="00415C61"/>
    <w:rsid w:val="00415D89"/>
    <w:rsid w:val="00416007"/>
    <w:rsid w:val="00416025"/>
    <w:rsid w:val="00416051"/>
    <w:rsid w:val="00416676"/>
    <w:rsid w:val="00416B15"/>
    <w:rsid w:val="00416B6F"/>
    <w:rsid w:val="00417059"/>
    <w:rsid w:val="004174FF"/>
    <w:rsid w:val="0041769C"/>
    <w:rsid w:val="004176DA"/>
    <w:rsid w:val="004178F0"/>
    <w:rsid w:val="00417A86"/>
    <w:rsid w:val="00417F63"/>
    <w:rsid w:val="00417F7E"/>
    <w:rsid w:val="00420BE8"/>
    <w:rsid w:val="00421E13"/>
    <w:rsid w:val="00421EF0"/>
    <w:rsid w:val="004220C5"/>
    <w:rsid w:val="00422202"/>
    <w:rsid w:val="00422E0B"/>
    <w:rsid w:val="00423314"/>
    <w:rsid w:val="00424157"/>
    <w:rsid w:val="00424343"/>
    <w:rsid w:val="004246E4"/>
    <w:rsid w:val="00424977"/>
    <w:rsid w:val="00424CE7"/>
    <w:rsid w:val="00424DCA"/>
    <w:rsid w:val="00424E48"/>
    <w:rsid w:val="0042549C"/>
    <w:rsid w:val="0042569D"/>
    <w:rsid w:val="00425957"/>
    <w:rsid w:val="00425B6E"/>
    <w:rsid w:val="00425C01"/>
    <w:rsid w:val="0042613E"/>
    <w:rsid w:val="004266A0"/>
    <w:rsid w:val="004266D4"/>
    <w:rsid w:val="004272C8"/>
    <w:rsid w:val="00427536"/>
    <w:rsid w:val="00430308"/>
    <w:rsid w:val="00430C8D"/>
    <w:rsid w:val="0043121F"/>
    <w:rsid w:val="00431F73"/>
    <w:rsid w:val="0043204B"/>
    <w:rsid w:val="004323A1"/>
    <w:rsid w:val="00432576"/>
    <w:rsid w:val="00432CB6"/>
    <w:rsid w:val="004337B7"/>
    <w:rsid w:val="00434443"/>
    <w:rsid w:val="0043448D"/>
    <w:rsid w:val="00434D0A"/>
    <w:rsid w:val="0043564A"/>
    <w:rsid w:val="00435944"/>
    <w:rsid w:val="004359DB"/>
    <w:rsid w:val="00435BD2"/>
    <w:rsid w:val="00436257"/>
    <w:rsid w:val="00436453"/>
    <w:rsid w:val="00436AC7"/>
    <w:rsid w:val="00436DAF"/>
    <w:rsid w:val="004371B0"/>
    <w:rsid w:val="004372B5"/>
    <w:rsid w:val="00437575"/>
    <w:rsid w:val="0043777D"/>
    <w:rsid w:val="00437921"/>
    <w:rsid w:val="004404BA"/>
    <w:rsid w:val="004406AB"/>
    <w:rsid w:val="004406F0"/>
    <w:rsid w:val="00440BC3"/>
    <w:rsid w:val="00440CCC"/>
    <w:rsid w:val="00441305"/>
    <w:rsid w:val="00441433"/>
    <w:rsid w:val="0044147D"/>
    <w:rsid w:val="00441910"/>
    <w:rsid w:val="00441A5E"/>
    <w:rsid w:val="00441C9F"/>
    <w:rsid w:val="00441EB8"/>
    <w:rsid w:val="0044227B"/>
    <w:rsid w:val="0044246A"/>
    <w:rsid w:val="0044279C"/>
    <w:rsid w:val="0044424B"/>
    <w:rsid w:val="004443BB"/>
    <w:rsid w:val="00444817"/>
    <w:rsid w:val="00444835"/>
    <w:rsid w:val="0044511A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483"/>
    <w:rsid w:val="0044770A"/>
    <w:rsid w:val="00447961"/>
    <w:rsid w:val="00447B19"/>
    <w:rsid w:val="0045067D"/>
    <w:rsid w:val="00450993"/>
    <w:rsid w:val="00451019"/>
    <w:rsid w:val="00451983"/>
    <w:rsid w:val="00451A71"/>
    <w:rsid w:val="00451FE8"/>
    <w:rsid w:val="0045328D"/>
    <w:rsid w:val="004534AD"/>
    <w:rsid w:val="0045408F"/>
    <w:rsid w:val="004548F3"/>
    <w:rsid w:val="004556CD"/>
    <w:rsid w:val="00455BAF"/>
    <w:rsid w:val="00455F8C"/>
    <w:rsid w:val="0045624A"/>
    <w:rsid w:val="004563FE"/>
    <w:rsid w:val="004564A8"/>
    <w:rsid w:val="004566EC"/>
    <w:rsid w:val="00456810"/>
    <w:rsid w:val="004569D4"/>
    <w:rsid w:val="00456A19"/>
    <w:rsid w:val="00456DC4"/>
    <w:rsid w:val="00457169"/>
    <w:rsid w:val="00457689"/>
    <w:rsid w:val="004576E0"/>
    <w:rsid w:val="00460483"/>
    <w:rsid w:val="00460A8F"/>
    <w:rsid w:val="00460F09"/>
    <w:rsid w:val="00460F39"/>
    <w:rsid w:val="0046104E"/>
    <w:rsid w:val="00461AA7"/>
    <w:rsid w:val="00462B12"/>
    <w:rsid w:val="00462C3F"/>
    <w:rsid w:val="00462F4E"/>
    <w:rsid w:val="0046343C"/>
    <w:rsid w:val="0046372C"/>
    <w:rsid w:val="004644CA"/>
    <w:rsid w:val="004645AC"/>
    <w:rsid w:val="00464751"/>
    <w:rsid w:val="004649C3"/>
    <w:rsid w:val="004649F7"/>
    <w:rsid w:val="004654FB"/>
    <w:rsid w:val="00465ADA"/>
    <w:rsid w:val="00465C01"/>
    <w:rsid w:val="00465F6F"/>
    <w:rsid w:val="004663DD"/>
    <w:rsid w:val="004665BD"/>
    <w:rsid w:val="00467058"/>
    <w:rsid w:val="004671A8"/>
    <w:rsid w:val="00467433"/>
    <w:rsid w:val="00467541"/>
    <w:rsid w:val="004700A8"/>
    <w:rsid w:val="0047052D"/>
    <w:rsid w:val="0047107E"/>
    <w:rsid w:val="0047189A"/>
    <w:rsid w:val="00471945"/>
    <w:rsid w:val="00471C7C"/>
    <w:rsid w:val="00472296"/>
    <w:rsid w:val="0047269B"/>
    <w:rsid w:val="004733B5"/>
    <w:rsid w:val="004735FD"/>
    <w:rsid w:val="00473635"/>
    <w:rsid w:val="00473711"/>
    <w:rsid w:val="00473CAE"/>
    <w:rsid w:val="00473D11"/>
    <w:rsid w:val="00473DA0"/>
    <w:rsid w:val="00473EDB"/>
    <w:rsid w:val="00474349"/>
    <w:rsid w:val="004743FE"/>
    <w:rsid w:val="00474D37"/>
    <w:rsid w:val="0047516D"/>
    <w:rsid w:val="0047525D"/>
    <w:rsid w:val="0047543B"/>
    <w:rsid w:val="0047562C"/>
    <w:rsid w:val="004757B4"/>
    <w:rsid w:val="00475852"/>
    <w:rsid w:val="00475E52"/>
    <w:rsid w:val="0047606E"/>
    <w:rsid w:val="004766A7"/>
    <w:rsid w:val="00476DF2"/>
    <w:rsid w:val="00477218"/>
    <w:rsid w:val="0047726E"/>
    <w:rsid w:val="00477A4F"/>
    <w:rsid w:val="00480EB1"/>
    <w:rsid w:val="004810E1"/>
    <w:rsid w:val="00481826"/>
    <w:rsid w:val="004819BB"/>
    <w:rsid w:val="00481FA9"/>
    <w:rsid w:val="004825E0"/>
    <w:rsid w:val="00482EA6"/>
    <w:rsid w:val="00482F09"/>
    <w:rsid w:val="0048350D"/>
    <w:rsid w:val="00483657"/>
    <w:rsid w:val="00483BE2"/>
    <w:rsid w:val="00483F07"/>
    <w:rsid w:val="00484AA8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1167"/>
    <w:rsid w:val="00491252"/>
    <w:rsid w:val="00491503"/>
    <w:rsid w:val="004920EC"/>
    <w:rsid w:val="0049224E"/>
    <w:rsid w:val="00492A64"/>
    <w:rsid w:val="00493509"/>
    <w:rsid w:val="00493CCD"/>
    <w:rsid w:val="00493CFF"/>
    <w:rsid w:val="004942C1"/>
    <w:rsid w:val="004947A0"/>
    <w:rsid w:val="00495154"/>
    <w:rsid w:val="0049680D"/>
    <w:rsid w:val="00496D51"/>
    <w:rsid w:val="004975E5"/>
    <w:rsid w:val="00497A1A"/>
    <w:rsid w:val="00497B5C"/>
    <w:rsid w:val="00497F27"/>
    <w:rsid w:val="004A013A"/>
    <w:rsid w:val="004A0FC7"/>
    <w:rsid w:val="004A1633"/>
    <w:rsid w:val="004A1B55"/>
    <w:rsid w:val="004A200A"/>
    <w:rsid w:val="004A29BB"/>
    <w:rsid w:val="004A2C4C"/>
    <w:rsid w:val="004A2FA9"/>
    <w:rsid w:val="004A3168"/>
    <w:rsid w:val="004A35AB"/>
    <w:rsid w:val="004A3B97"/>
    <w:rsid w:val="004A424E"/>
    <w:rsid w:val="004A43AD"/>
    <w:rsid w:val="004A4F57"/>
    <w:rsid w:val="004A52B7"/>
    <w:rsid w:val="004A52BE"/>
    <w:rsid w:val="004A545D"/>
    <w:rsid w:val="004A5EFB"/>
    <w:rsid w:val="004A6B91"/>
    <w:rsid w:val="004A6CE8"/>
    <w:rsid w:val="004A6D6F"/>
    <w:rsid w:val="004A6E81"/>
    <w:rsid w:val="004A778F"/>
    <w:rsid w:val="004A7B53"/>
    <w:rsid w:val="004B0639"/>
    <w:rsid w:val="004B0650"/>
    <w:rsid w:val="004B1729"/>
    <w:rsid w:val="004B1A1C"/>
    <w:rsid w:val="004B1B1C"/>
    <w:rsid w:val="004B1D18"/>
    <w:rsid w:val="004B29DF"/>
    <w:rsid w:val="004B2CCE"/>
    <w:rsid w:val="004B3468"/>
    <w:rsid w:val="004B395B"/>
    <w:rsid w:val="004B398F"/>
    <w:rsid w:val="004B40A1"/>
    <w:rsid w:val="004B44A4"/>
    <w:rsid w:val="004B45E6"/>
    <w:rsid w:val="004B49E8"/>
    <w:rsid w:val="004B4F6C"/>
    <w:rsid w:val="004B4FE5"/>
    <w:rsid w:val="004B526A"/>
    <w:rsid w:val="004B530C"/>
    <w:rsid w:val="004B5727"/>
    <w:rsid w:val="004B5900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1922"/>
    <w:rsid w:val="004C2332"/>
    <w:rsid w:val="004C2772"/>
    <w:rsid w:val="004C288D"/>
    <w:rsid w:val="004C3219"/>
    <w:rsid w:val="004C3697"/>
    <w:rsid w:val="004C4AD2"/>
    <w:rsid w:val="004C4D0C"/>
    <w:rsid w:val="004C4F94"/>
    <w:rsid w:val="004C5131"/>
    <w:rsid w:val="004C52FC"/>
    <w:rsid w:val="004C5346"/>
    <w:rsid w:val="004C5AA3"/>
    <w:rsid w:val="004C65ED"/>
    <w:rsid w:val="004C6CF7"/>
    <w:rsid w:val="004C6CFA"/>
    <w:rsid w:val="004C6E2F"/>
    <w:rsid w:val="004C72B4"/>
    <w:rsid w:val="004C72D6"/>
    <w:rsid w:val="004C76E0"/>
    <w:rsid w:val="004C77C4"/>
    <w:rsid w:val="004C77FD"/>
    <w:rsid w:val="004C7AD2"/>
    <w:rsid w:val="004C7B41"/>
    <w:rsid w:val="004D00AC"/>
    <w:rsid w:val="004D0443"/>
    <w:rsid w:val="004D0502"/>
    <w:rsid w:val="004D067B"/>
    <w:rsid w:val="004D0688"/>
    <w:rsid w:val="004D0750"/>
    <w:rsid w:val="004D108F"/>
    <w:rsid w:val="004D1E33"/>
    <w:rsid w:val="004D1F16"/>
    <w:rsid w:val="004D28A0"/>
    <w:rsid w:val="004D2B22"/>
    <w:rsid w:val="004D2D6E"/>
    <w:rsid w:val="004D2DAC"/>
    <w:rsid w:val="004D338E"/>
    <w:rsid w:val="004D37C0"/>
    <w:rsid w:val="004D3F01"/>
    <w:rsid w:val="004D3FCA"/>
    <w:rsid w:val="004D46BD"/>
    <w:rsid w:val="004D47C0"/>
    <w:rsid w:val="004D4AB8"/>
    <w:rsid w:val="004D50AF"/>
    <w:rsid w:val="004D5A81"/>
    <w:rsid w:val="004D5D43"/>
    <w:rsid w:val="004D62A4"/>
    <w:rsid w:val="004D6D52"/>
    <w:rsid w:val="004D7B8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11A"/>
    <w:rsid w:val="004E3763"/>
    <w:rsid w:val="004E434B"/>
    <w:rsid w:val="004E63D1"/>
    <w:rsid w:val="004E69E0"/>
    <w:rsid w:val="004E6AF0"/>
    <w:rsid w:val="004E75E2"/>
    <w:rsid w:val="004E7799"/>
    <w:rsid w:val="004F04EE"/>
    <w:rsid w:val="004F0583"/>
    <w:rsid w:val="004F089B"/>
    <w:rsid w:val="004F140A"/>
    <w:rsid w:val="004F1442"/>
    <w:rsid w:val="004F1E47"/>
    <w:rsid w:val="004F2561"/>
    <w:rsid w:val="004F260A"/>
    <w:rsid w:val="004F2AF7"/>
    <w:rsid w:val="004F2ED9"/>
    <w:rsid w:val="004F316A"/>
    <w:rsid w:val="004F379A"/>
    <w:rsid w:val="004F3F04"/>
    <w:rsid w:val="004F3F0D"/>
    <w:rsid w:val="004F3FFD"/>
    <w:rsid w:val="004F404C"/>
    <w:rsid w:val="004F422D"/>
    <w:rsid w:val="004F53F5"/>
    <w:rsid w:val="004F54CD"/>
    <w:rsid w:val="004F54EF"/>
    <w:rsid w:val="004F5DB1"/>
    <w:rsid w:val="004F60D7"/>
    <w:rsid w:val="004F64B8"/>
    <w:rsid w:val="004F6592"/>
    <w:rsid w:val="004F67D7"/>
    <w:rsid w:val="004F6997"/>
    <w:rsid w:val="004F6E31"/>
    <w:rsid w:val="004F75DD"/>
    <w:rsid w:val="004F7BE9"/>
    <w:rsid w:val="00500199"/>
    <w:rsid w:val="0050021F"/>
    <w:rsid w:val="005002B6"/>
    <w:rsid w:val="00500429"/>
    <w:rsid w:val="00500552"/>
    <w:rsid w:val="0050074E"/>
    <w:rsid w:val="00500AD8"/>
    <w:rsid w:val="0050130C"/>
    <w:rsid w:val="00501D39"/>
    <w:rsid w:val="00501E81"/>
    <w:rsid w:val="00502004"/>
    <w:rsid w:val="005024A0"/>
    <w:rsid w:val="0050296B"/>
    <w:rsid w:val="0050336C"/>
    <w:rsid w:val="005035BB"/>
    <w:rsid w:val="0050372E"/>
    <w:rsid w:val="005037E4"/>
    <w:rsid w:val="00503D66"/>
    <w:rsid w:val="00503D77"/>
    <w:rsid w:val="00503FFF"/>
    <w:rsid w:val="00504138"/>
    <w:rsid w:val="00504309"/>
    <w:rsid w:val="005044E9"/>
    <w:rsid w:val="00504C19"/>
    <w:rsid w:val="00504F26"/>
    <w:rsid w:val="00504FBD"/>
    <w:rsid w:val="00505329"/>
    <w:rsid w:val="005058FE"/>
    <w:rsid w:val="00506669"/>
    <w:rsid w:val="00506A18"/>
    <w:rsid w:val="005070E5"/>
    <w:rsid w:val="00507598"/>
    <w:rsid w:val="00507A7D"/>
    <w:rsid w:val="00507D74"/>
    <w:rsid w:val="00507FD6"/>
    <w:rsid w:val="005103D7"/>
    <w:rsid w:val="005107BB"/>
    <w:rsid w:val="00510D0E"/>
    <w:rsid w:val="00510D62"/>
    <w:rsid w:val="00511094"/>
    <w:rsid w:val="005112CE"/>
    <w:rsid w:val="00511A24"/>
    <w:rsid w:val="00511D8D"/>
    <w:rsid w:val="005123D7"/>
    <w:rsid w:val="00512DC6"/>
    <w:rsid w:val="00512E54"/>
    <w:rsid w:val="00512E8A"/>
    <w:rsid w:val="005132B6"/>
    <w:rsid w:val="005135D6"/>
    <w:rsid w:val="00513932"/>
    <w:rsid w:val="00513BC8"/>
    <w:rsid w:val="00513E1C"/>
    <w:rsid w:val="005143D1"/>
    <w:rsid w:val="00514763"/>
    <w:rsid w:val="00514BC6"/>
    <w:rsid w:val="00514FF9"/>
    <w:rsid w:val="0051612D"/>
    <w:rsid w:val="0051613B"/>
    <w:rsid w:val="005168A5"/>
    <w:rsid w:val="00516C49"/>
    <w:rsid w:val="00516D6B"/>
    <w:rsid w:val="00516FAB"/>
    <w:rsid w:val="0051731B"/>
    <w:rsid w:val="005173DE"/>
    <w:rsid w:val="005179CA"/>
    <w:rsid w:val="00517E5E"/>
    <w:rsid w:val="005200C4"/>
    <w:rsid w:val="00520783"/>
    <w:rsid w:val="00520990"/>
    <w:rsid w:val="00520CC6"/>
    <w:rsid w:val="00521AC2"/>
    <w:rsid w:val="00521BD4"/>
    <w:rsid w:val="00521C92"/>
    <w:rsid w:val="00521DCE"/>
    <w:rsid w:val="00521F67"/>
    <w:rsid w:val="0052204A"/>
    <w:rsid w:val="00522267"/>
    <w:rsid w:val="00522B06"/>
    <w:rsid w:val="0052388D"/>
    <w:rsid w:val="00523A69"/>
    <w:rsid w:val="00524191"/>
    <w:rsid w:val="00524465"/>
    <w:rsid w:val="00525A4C"/>
    <w:rsid w:val="00525D20"/>
    <w:rsid w:val="00525D88"/>
    <w:rsid w:val="00525DA2"/>
    <w:rsid w:val="005262F8"/>
    <w:rsid w:val="005265F6"/>
    <w:rsid w:val="00527006"/>
    <w:rsid w:val="00527303"/>
    <w:rsid w:val="00527376"/>
    <w:rsid w:val="005274ED"/>
    <w:rsid w:val="00527861"/>
    <w:rsid w:val="005278BF"/>
    <w:rsid w:val="00527A90"/>
    <w:rsid w:val="0053006C"/>
    <w:rsid w:val="00530383"/>
    <w:rsid w:val="00531545"/>
    <w:rsid w:val="00531804"/>
    <w:rsid w:val="0053237D"/>
    <w:rsid w:val="0053261C"/>
    <w:rsid w:val="00533123"/>
    <w:rsid w:val="00533380"/>
    <w:rsid w:val="005333FD"/>
    <w:rsid w:val="00533783"/>
    <w:rsid w:val="00533A1F"/>
    <w:rsid w:val="00533A92"/>
    <w:rsid w:val="00533BEA"/>
    <w:rsid w:val="00533CEB"/>
    <w:rsid w:val="00533DAE"/>
    <w:rsid w:val="00533EFB"/>
    <w:rsid w:val="0053476C"/>
    <w:rsid w:val="005348A8"/>
    <w:rsid w:val="005349A2"/>
    <w:rsid w:val="00534F5C"/>
    <w:rsid w:val="005354BA"/>
    <w:rsid w:val="0053569C"/>
    <w:rsid w:val="00536133"/>
    <w:rsid w:val="005363D4"/>
    <w:rsid w:val="00536775"/>
    <w:rsid w:val="00536881"/>
    <w:rsid w:val="00536EA2"/>
    <w:rsid w:val="0053716E"/>
    <w:rsid w:val="005405E1"/>
    <w:rsid w:val="005414A7"/>
    <w:rsid w:val="00541845"/>
    <w:rsid w:val="00541951"/>
    <w:rsid w:val="00541E34"/>
    <w:rsid w:val="00541F9B"/>
    <w:rsid w:val="00542666"/>
    <w:rsid w:val="00542E6B"/>
    <w:rsid w:val="00543596"/>
    <w:rsid w:val="00543EB6"/>
    <w:rsid w:val="0054425A"/>
    <w:rsid w:val="00544791"/>
    <w:rsid w:val="005447F6"/>
    <w:rsid w:val="00544B2C"/>
    <w:rsid w:val="00544C5D"/>
    <w:rsid w:val="00544D62"/>
    <w:rsid w:val="005450F9"/>
    <w:rsid w:val="00546B80"/>
    <w:rsid w:val="00546F2B"/>
    <w:rsid w:val="00547174"/>
    <w:rsid w:val="00547234"/>
    <w:rsid w:val="00547715"/>
    <w:rsid w:val="00547B56"/>
    <w:rsid w:val="00547CA0"/>
    <w:rsid w:val="00550916"/>
    <w:rsid w:val="00550964"/>
    <w:rsid w:val="005516C9"/>
    <w:rsid w:val="0055182A"/>
    <w:rsid w:val="005518E0"/>
    <w:rsid w:val="0055197F"/>
    <w:rsid w:val="00551BA2"/>
    <w:rsid w:val="0055203B"/>
    <w:rsid w:val="005522E2"/>
    <w:rsid w:val="00552371"/>
    <w:rsid w:val="00552A79"/>
    <w:rsid w:val="00552D49"/>
    <w:rsid w:val="00552D77"/>
    <w:rsid w:val="005532EE"/>
    <w:rsid w:val="0055395A"/>
    <w:rsid w:val="005548CD"/>
    <w:rsid w:val="00554B40"/>
    <w:rsid w:val="005552E7"/>
    <w:rsid w:val="005559A5"/>
    <w:rsid w:val="00556182"/>
    <w:rsid w:val="00557CE8"/>
    <w:rsid w:val="00561248"/>
    <w:rsid w:val="0056191C"/>
    <w:rsid w:val="0056208E"/>
    <w:rsid w:val="005624BC"/>
    <w:rsid w:val="00562668"/>
    <w:rsid w:val="0056274D"/>
    <w:rsid w:val="00563697"/>
    <w:rsid w:val="00563BCF"/>
    <w:rsid w:val="00564535"/>
    <w:rsid w:val="0056489D"/>
    <w:rsid w:val="0056603B"/>
    <w:rsid w:val="005667C2"/>
    <w:rsid w:val="00566900"/>
    <w:rsid w:val="00566C56"/>
    <w:rsid w:val="00567443"/>
    <w:rsid w:val="00570616"/>
    <w:rsid w:val="005711EB"/>
    <w:rsid w:val="005715BF"/>
    <w:rsid w:val="005716D3"/>
    <w:rsid w:val="00571A5B"/>
    <w:rsid w:val="005724C2"/>
    <w:rsid w:val="00572959"/>
    <w:rsid w:val="0057384D"/>
    <w:rsid w:val="005738D3"/>
    <w:rsid w:val="0057479C"/>
    <w:rsid w:val="00574B10"/>
    <w:rsid w:val="00574DFD"/>
    <w:rsid w:val="005754A5"/>
    <w:rsid w:val="00575A2A"/>
    <w:rsid w:val="00575B10"/>
    <w:rsid w:val="00576511"/>
    <w:rsid w:val="0057654C"/>
    <w:rsid w:val="00576715"/>
    <w:rsid w:val="0057673E"/>
    <w:rsid w:val="00576BF6"/>
    <w:rsid w:val="00577350"/>
    <w:rsid w:val="005779DB"/>
    <w:rsid w:val="00577CC1"/>
    <w:rsid w:val="00577E60"/>
    <w:rsid w:val="00580688"/>
    <w:rsid w:val="005819D8"/>
    <w:rsid w:val="00581F17"/>
    <w:rsid w:val="00582851"/>
    <w:rsid w:val="005832D0"/>
    <w:rsid w:val="00583386"/>
    <w:rsid w:val="005837A7"/>
    <w:rsid w:val="00583A69"/>
    <w:rsid w:val="00583CF6"/>
    <w:rsid w:val="00583EF4"/>
    <w:rsid w:val="00584234"/>
    <w:rsid w:val="00584CB5"/>
    <w:rsid w:val="00584DD8"/>
    <w:rsid w:val="00585048"/>
    <w:rsid w:val="0058746D"/>
    <w:rsid w:val="0058766D"/>
    <w:rsid w:val="005900EA"/>
    <w:rsid w:val="005910D1"/>
    <w:rsid w:val="0059128A"/>
    <w:rsid w:val="005917F3"/>
    <w:rsid w:val="00591825"/>
    <w:rsid w:val="00591A19"/>
    <w:rsid w:val="005924D9"/>
    <w:rsid w:val="00592797"/>
    <w:rsid w:val="00592D66"/>
    <w:rsid w:val="00593369"/>
    <w:rsid w:val="005935DB"/>
    <w:rsid w:val="0059366F"/>
    <w:rsid w:val="00594215"/>
    <w:rsid w:val="005950F9"/>
    <w:rsid w:val="005959F3"/>
    <w:rsid w:val="00595A55"/>
    <w:rsid w:val="00595A9A"/>
    <w:rsid w:val="00595B44"/>
    <w:rsid w:val="00596647"/>
    <w:rsid w:val="00596C63"/>
    <w:rsid w:val="00596DBF"/>
    <w:rsid w:val="005974EA"/>
    <w:rsid w:val="00597E34"/>
    <w:rsid w:val="005A0039"/>
    <w:rsid w:val="005A044E"/>
    <w:rsid w:val="005A07E1"/>
    <w:rsid w:val="005A0E00"/>
    <w:rsid w:val="005A18D9"/>
    <w:rsid w:val="005A19E5"/>
    <w:rsid w:val="005A1A45"/>
    <w:rsid w:val="005A1AD6"/>
    <w:rsid w:val="005A21E8"/>
    <w:rsid w:val="005A2BCE"/>
    <w:rsid w:val="005A2F07"/>
    <w:rsid w:val="005A2FC3"/>
    <w:rsid w:val="005A3398"/>
    <w:rsid w:val="005A35C5"/>
    <w:rsid w:val="005A381D"/>
    <w:rsid w:val="005A38B1"/>
    <w:rsid w:val="005A3B0A"/>
    <w:rsid w:val="005A3BAD"/>
    <w:rsid w:val="005A3DF5"/>
    <w:rsid w:val="005A3F88"/>
    <w:rsid w:val="005A44C3"/>
    <w:rsid w:val="005A498D"/>
    <w:rsid w:val="005A4CC5"/>
    <w:rsid w:val="005A4DD9"/>
    <w:rsid w:val="005A4F85"/>
    <w:rsid w:val="005A58C0"/>
    <w:rsid w:val="005A61DE"/>
    <w:rsid w:val="005A6C6B"/>
    <w:rsid w:val="005A7BA5"/>
    <w:rsid w:val="005A7EDC"/>
    <w:rsid w:val="005B075F"/>
    <w:rsid w:val="005B08BC"/>
    <w:rsid w:val="005B14BC"/>
    <w:rsid w:val="005B15AB"/>
    <w:rsid w:val="005B1D5A"/>
    <w:rsid w:val="005B1F68"/>
    <w:rsid w:val="005B21E8"/>
    <w:rsid w:val="005B2203"/>
    <w:rsid w:val="005B2BC2"/>
    <w:rsid w:val="005B2C58"/>
    <w:rsid w:val="005B2DD4"/>
    <w:rsid w:val="005B36BA"/>
    <w:rsid w:val="005B381D"/>
    <w:rsid w:val="005B3BA9"/>
    <w:rsid w:val="005B412E"/>
    <w:rsid w:val="005B4261"/>
    <w:rsid w:val="005B466D"/>
    <w:rsid w:val="005B49B0"/>
    <w:rsid w:val="005B54E3"/>
    <w:rsid w:val="005B5CB6"/>
    <w:rsid w:val="005B5ED7"/>
    <w:rsid w:val="005B619D"/>
    <w:rsid w:val="005B6840"/>
    <w:rsid w:val="005B6B30"/>
    <w:rsid w:val="005B6CE0"/>
    <w:rsid w:val="005B6E43"/>
    <w:rsid w:val="005B7D5A"/>
    <w:rsid w:val="005B7EA7"/>
    <w:rsid w:val="005B7F05"/>
    <w:rsid w:val="005C0463"/>
    <w:rsid w:val="005C0B51"/>
    <w:rsid w:val="005C0FC5"/>
    <w:rsid w:val="005C145F"/>
    <w:rsid w:val="005C1555"/>
    <w:rsid w:val="005C158F"/>
    <w:rsid w:val="005C286A"/>
    <w:rsid w:val="005C3105"/>
    <w:rsid w:val="005C3137"/>
    <w:rsid w:val="005C3513"/>
    <w:rsid w:val="005C3774"/>
    <w:rsid w:val="005C3BF3"/>
    <w:rsid w:val="005C43E8"/>
    <w:rsid w:val="005C4DFA"/>
    <w:rsid w:val="005C5697"/>
    <w:rsid w:val="005C5DEE"/>
    <w:rsid w:val="005C613B"/>
    <w:rsid w:val="005C65B9"/>
    <w:rsid w:val="005C68BD"/>
    <w:rsid w:val="005C6BD2"/>
    <w:rsid w:val="005C6E01"/>
    <w:rsid w:val="005C6F60"/>
    <w:rsid w:val="005C771D"/>
    <w:rsid w:val="005C77FC"/>
    <w:rsid w:val="005C79B1"/>
    <w:rsid w:val="005D096C"/>
    <w:rsid w:val="005D102B"/>
    <w:rsid w:val="005D11FD"/>
    <w:rsid w:val="005D211A"/>
    <w:rsid w:val="005D24E5"/>
    <w:rsid w:val="005D2695"/>
    <w:rsid w:val="005D2849"/>
    <w:rsid w:val="005D2AE3"/>
    <w:rsid w:val="005D2C15"/>
    <w:rsid w:val="005D2CDB"/>
    <w:rsid w:val="005D4134"/>
    <w:rsid w:val="005D429A"/>
    <w:rsid w:val="005D42D9"/>
    <w:rsid w:val="005D43DC"/>
    <w:rsid w:val="005D4B40"/>
    <w:rsid w:val="005D4F71"/>
    <w:rsid w:val="005D53A2"/>
    <w:rsid w:val="005D54A2"/>
    <w:rsid w:val="005D579E"/>
    <w:rsid w:val="005D581B"/>
    <w:rsid w:val="005D5938"/>
    <w:rsid w:val="005D5B63"/>
    <w:rsid w:val="005D6B63"/>
    <w:rsid w:val="005D731C"/>
    <w:rsid w:val="005D7A6B"/>
    <w:rsid w:val="005D7CD8"/>
    <w:rsid w:val="005E00EB"/>
    <w:rsid w:val="005E0824"/>
    <w:rsid w:val="005E0838"/>
    <w:rsid w:val="005E1303"/>
    <w:rsid w:val="005E1525"/>
    <w:rsid w:val="005E188F"/>
    <w:rsid w:val="005E1AD3"/>
    <w:rsid w:val="005E202E"/>
    <w:rsid w:val="005E2095"/>
    <w:rsid w:val="005E2F6F"/>
    <w:rsid w:val="005E33CF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A10"/>
    <w:rsid w:val="005E5BDA"/>
    <w:rsid w:val="005E5E1D"/>
    <w:rsid w:val="005E61A7"/>
    <w:rsid w:val="005E6477"/>
    <w:rsid w:val="005E65E8"/>
    <w:rsid w:val="005E69CD"/>
    <w:rsid w:val="005E6E18"/>
    <w:rsid w:val="005E6E8F"/>
    <w:rsid w:val="005E6EC4"/>
    <w:rsid w:val="005E6FBA"/>
    <w:rsid w:val="005E728C"/>
    <w:rsid w:val="005E78B3"/>
    <w:rsid w:val="005E7AC5"/>
    <w:rsid w:val="005E7D8C"/>
    <w:rsid w:val="005F0014"/>
    <w:rsid w:val="005F053C"/>
    <w:rsid w:val="005F054C"/>
    <w:rsid w:val="005F0CB3"/>
    <w:rsid w:val="005F1135"/>
    <w:rsid w:val="005F152E"/>
    <w:rsid w:val="005F1562"/>
    <w:rsid w:val="005F1BA7"/>
    <w:rsid w:val="005F1D2E"/>
    <w:rsid w:val="005F269C"/>
    <w:rsid w:val="005F2FEB"/>
    <w:rsid w:val="005F30AC"/>
    <w:rsid w:val="005F3CB6"/>
    <w:rsid w:val="005F517B"/>
    <w:rsid w:val="005F51B7"/>
    <w:rsid w:val="005F5652"/>
    <w:rsid w:val="005F5A4F"/>
    <w:rsid w:val="005F5EDF"/>
    <w:rsid w:val="005F60A5"/>
    <w:rsid w:val="005F62A2"/>
    <w:rsid w:val="005F69D7"/>
    <w:rsid w:val="005F745A"/>
    <w:rsid w:val="005F74C8"/>
    <w:rsid w:val="005F79F7"/>
    <w:rsid w:val="00600559"/>
    <w:rsid w:val="00600AF0"/>
    <w:rsid w:val="00600B3B"/>
    <w:rsid w:val="00600E3F"/>
    <w:rsid w:val="00600F14"/>
    <w:rsid w:val="006015A5"/>
    <w:rsid w:val="00601632"/>
    <w:rsid w:val="00601676"/>
    <w:rsid w:val="00601C50"/>
    <w:rsid w:val="006020E2"/>
    <w:rsid w:val="006022C6"/>
    <w:rsid w:val="00602761"/>
    <w:rsid w:val="0060290A"/>
    <w:rsid w:val="00602926"/>
    <w:rsid w:val="0060310E"/>
    <w:rsid w:val="006033FC"/>
    <w:rsid w:val="006034B1"/>
    <w:rsid w:val="00603B21"/>
    <w:rsid w:val="00603B2C"/>
    <w:rsid w:val="0060418E"/>
    <w:rsid w:val="00604544"/>
    <w:rsid w:val="0060464C"/>
    <w:rsid w:val="00604C3F"/>
    <w:rsid w:val="00604E28"/>
    <w:rsid w:val="00605A2D"/>
    <w:rsid w:val="00605ECF"/>
    <w:rsid w:val="0060649C"/>
    <w:rsid w:val="006065A4"/>
    <w:rsid w:val="006065B4"/>
    <w:rsid w:val="0060673A"/>
    <w:rsid w:val="00606D17"/>
    <w:rsid w:val="00607EB7"/>
    <w:rsid w:val="006104E5"/>
    <w:rsid w:val="0061075D"/>
    <w:rsid w:val="00610BAC"/>
    <w:rsid w:val="00612691"/>
    <w:rsid w:val="00612B7D"/>
    <w:rsid w:val="00612B8D"/>
    <w:rsid w:val="00612E65"/>
    <w:rsid w:val="006132A4"/>
    <w:rsid w:val="006133B2"/>
    <w:rsid w:val="00613594"/>
    <w:rsid w:val="00613FD8"/>
    <w:rsid w:val="006143DB"/>
    <w:rsid w:val="00614FBD"/>
    <w:rsid w:val="0061595F"/>
    <w:rsid w:val="00615FA7"/>
    <w:rsid w:val="00616465"/>
    <w:rsid w:val="006165D7"/>
    <w:rsid w:val="006166BC"/>
    <w:rsid w:val="00617487"/>
    <w:rsid w:val="00617597"/>
    <w:rsid w:val="00617FDF"/>
    <w:rsid w:val="0062012B"/>
    <w:rsid w:val="00620193"/>
    <w:rsid w:val="0062093A"/>
    <w:rsid w:val="00620A35"/>
    <w:rsid w:val="00620B44"/>
    <w:rsid w:val="006213A2"/>
    <w:rsid w:val="00621ADD"/>
    <w:rsid w:val="00622082"/>
    <w:rsid w:val="00622D0A"/>
    <w:rsid w:val="00622FF6"/>
    <w:rsid w:val="00623A08"/>
    <w:rsid w:val="00623D8C"/>
    <w:rsid w:val="00624170"/>
    <w:rsid w:val="006241F9"/>
    <w:rsid w:val="00624618"/>
    <w:rsid w:val="00624B3D"/>
    <w:rsid w:val="00625656"/>
    <w:rsid w:val="00625674"/>
    <w:rsid w:val="00626307"/>
    <w:rsid w:val="0062676D"/>
    <w:rsid w:val="00626E38"/>
    <w:rsid w:val="00626E5A"/>
    <w:rsid w:val="006273CB"/>
    <w:rsid w:val="006275FC"/>
    <w:rsid w:val="006278AC"/>
    <w:rsid w:val="0063013A"/>
    <w:rsid w:val="0063017E"/>
    <w:rsid w:val="006303FC"/>
    <w:rsid w:val="00630616"/>
    <w:rsid w:val="006306EF"/>
    <w:rsid w:val="00630A39"/>
    <w:rsid w:val="00631075"/>
    <w:rsid w:val="006314CF"/>
    <w:rsid w:val="006315B6"/>
    <w:rsid w:val="006318D2"/>
    <w:rsid w:val="00632251"/>
    <w:rsid w:val="006332D4"/>
    <w:rsid w:val="006335AF"/>
    <w:rsid w:val="006337E9"/>
    <w:rsid w:val="00633A94"/>
    <w:rsid w:val="00633F6B"/>
    <w:rsid w:val="006341FE"/>
    <w:rsid w:val="00634B63"/>
    <w:rsid w:val="00635048"/>
    <w:rsid w:val="006351B8"/>
    <w:rsid w:val="006358EE"/>
    <w:rsid w:val="006358F1"/>
    <w:rsid w:val="00635963"/>
    <w:rsid w:val="00635AC9"/>
    <w:rsid w:val="0063669E"/>
    <w:rsid w:val="006368B3"/>
    <w:rsid w:val="0063751F"/>
    <w:rsid w:val="0063775D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1A67"/>
    <w:rsid w:val="00641D19"/>
    <w:rsid w:val="00642232"/>
    <w:rsid w:val="0064266A"/>
    <w:rsid w:val="0064285C"/>
    <w:rsid w:val="00643202"/>
    <w:rsid w:val="006435F8"/>
    <w:rsid w:val="006443BD"/>
    <w:rsid w:val="006448CB"/>
    <w:rsid w:val="00644FD1"/>
    <w:rsid w:val="00645286"/>
    <w:rsid w:val="00645527"/>
    <w:rsid w:val="0064553F"/>
    <w:rsid w:val="00645587"/>
    <w:rsid w:val="006455B1"/>
    <w:rsid w:val="00645A2C"/>
    <w:rsid w:val="00645DDA"/>
    <w:rsid w:val="0064643D"/>
    <w:rsid w:val="0064679B"/>
    <w:rsid w:val="006467BA"/>
    <w:rsid w:val="006476E2"/>
    <w:rsid w:val="00647E6F"/>
    <w:rsid w:val="00650467"/>
    <w:rsid w:val="0065189B"/>
    <w:rsid w:val="00651977"/>
    <w:rsid w:val="00651BAF"/>
    <w:rsid w:val="0065217A"/>
    <w:rsid w:val="006521EF"/>
    <w:rsid w:val="00653460"/>
    <w:rsid w:val="00653717"/>
    <w:rsid w:val="006537FD"/>
    <w:rsid w:val="00653C62"/>
    <w:rsid w:val="006542AB"/>
    <w:rsid w:val="00654560"/>
    <w:rsid w:val="006555FD"/>
    <w:rsid w:val="0065573A"/>
    <w:rsid w:val="006566E1"/>
    <w:rsid w:val="00656FD4"/>
    <w:rsid w:val="00657027"/>
    <w:rsid w:val="00657313"/>
    <w:rsid w:val="0065732B"/>
    <w:rsid w:val="006573F4"/>
    <w:rsid w:val="00657926"/>
    <w:rsid w:val="00657B46"/>
    <w:rsid w:val="00660417"/>
    <w:rsid w:val="00660C3E"/>
    <w:rsid w:val="00660C81"/>
    <w:rsid w:val="00661582"/>
    <w:rsid w:val="00661C56"/>
    <w:rsid w:val="00663830"/>
    <w:rsid w:val="0066490D"/>
    <w:rsid w:val="00664A57"/>
    <w:rsid w:val="0066529B"/>
    <w:rsid w:val="006653ED"/>
    <w:rsid w:val="00665742"/>
    <w:rsid w:val="00665903"/>
    <w:rsid w:val="00665DA9"/>
    <w:rsid w:val="006660AF"/>
    <w:rsid w:val="006661A6"/>
    <w:rsid w:val="00666315"/>
    <w:rsid w:val="006669B9"/>
    <w:rsid w:val="00666BDD"/>
    <w:rsid w:val="00666E75"/>
    <w:rsid w:val="00667244"/>
    <w:rsid w:val="00667C33"/>
    <w:rsid w:val="00667CB8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31F7"/>
    <w:rsid w:val="00673AE3"/>
    <w:rsid w:val="00674335"/>
    <w:rsid w:val="00674C59"/>
    <w:rsid w:val="0067508A"/>
    <w:rsid w:val="00675931"/>
    <w:rsid w:val="006764DF"/>
    <w:rsid w:val="0067725F"/>
    <w:rsid w:val="00677FAF"/>
    <w:rsid w:val="0068036F"/>
    <w:rsid w:val="00680C08"/>
    <w:rsid w:val="00680FE5"/>
    <w:rsid w:val="00681554"/>
    <w:rsid w:val="006815DC"/>
    <w:rsid w:val="006817BC"/>
    <w:rsid w:val="0068193F"/>
    <w:rsid w:val="00681977"/>
    <w:rsid w:val="00682009"/>
    <w:rsid w:val="006824C5"/>
    <w:rsid w:val="00682C88"/>
    <w:rsid w:val="00682DFA"/>
    <w:rsid w:val="00682E8B"/>
    <w:rsid w:val="0068337C"/>
    <w:rsid w:val="00683518"/>
    <w:rsid w:val="00683538"/>
    <w:rsid w:val="00683563"/>
    <w:rsid w:val="0068404E"/>
    <w:rsid w:val="006841F8"/>
    <w:rsid w:val="006855D6"/>
    <w:rsid w:val="00686214"/>
    <w:rsid w:val="0068633F"/>
    <w:rsid w:val="006863F7"/>
    <w:rsid w:val="006869A9"/>
    <w:rsid w:val="00686BA0"/>
    <w:rsid w:val="0068728B"/>
    <w:rsid w:val="006874CB"/>
    <w:rsid w:val="0068785C"/>
    <w:rsid w:val="0068793C"/>
    <w:rsid w:val="00687D18"/>
    <w:rsid w:val="0069011F"/>
    <w:rsid w:val="006907DF"/>
    <w:rsid w:val="006909EF"/>
    <w:rsid w:val="00690DEC"/>
    <w:rsid w:val="0069124F"/>
    <w:rsid w:val="0069165D"/>
    <w:rsid w:val="006916E8"/>
    <w:rsid w:val="00691923"/>
    <w:rsid w:val="00691A69"/>
    <w:rsid w:val="00691B17"/>
    <w:rsid w:val="00691D31"/>
    <w:rsid w:val="00692259"/>
    <w:rsid w:val="006927D8"/>
    <w:rsid w:val="006929EE"/>
    <w:rsid w:val="00692E78"/>
    <w:rsid w:val="00692F58"/>
    <w:rsid w:val="0069439A"/>
    <w:rsid w:val="00694EF4"/>
    <w:rsid w:val="006950FA"/>
    <w:rsid w:val="006952D0"/>
    <w:rsid w:val="006955D4"/>
    <w:rsid w:val="00695714"/>
    <w:rsid w:val="006960FB"/>
    <w:rsid w:val="006962E9"/>
    <w:rsid w:val="006967A8"/>
    <w:rsid w:val="00696ADE"/>
    <w:rsid w:val="00696D49"/>
    <w:rsid w:val="00696EE7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4B37"/>
    <w:rsid w:val="006A5236"/>
    <w:rsid w:val="006A5380"/>
    <w:rsid w:val="006A5970"/>
    <w:rsid w:val="006A5FD8"/>
    <w:rsid w:val="006A645C"/>
    <w:rsid w:val="006A658B"/>
    <w:rsid w:val="006A677E"/>
    <w:rsid w:val="006A6F15"/>
    <w:rsid w:val="006A7E81"/>
    <w:rsid w:val="006A7FD8"/>
    <w:rsid w:val="006B0483"/>
    <w:rsid w:val="006B0533"/>
    <w:rsid w:val="006B0C78"/>
    <w:rsid w:val="006B0DE6"/>
    <w:rsid w:val="006B1021"/>
    <w:rsid w:val="006B116E"/>
    <w:rsid w:val="006B129C"/>
    <w:rsid w:val="006B18B7"/>
    <w:rsid w:val="006B2053"/>
    <w:rsid w:val="006B2E2D"/>
    <w:rsid w:val="006B2FF6"/>
    <w:rsid w:val="006B31CD"/>
    <w:rsid w:val="006B3601"/>
    <w:rsid w:val="006B3711"/>
    <w:rsid w:val="006B3D8B"/>
    <w:rsid w:val="006B4496"/>
    <w:rsid w:val="006B45F7"/>
    <w:rsid w:val="006B4A06"/>
    <w:rsid w:val="006B4D4F"/>
    <w:rsid w:val="006B5358"/>
    <w:rsid w:val="006B552E"/>
    <w:rsid w:val="006B5C0D"/>
    <w:rsid w:val="006B5DED"/>
    <w:rsid w:val="006B6D04"/>
    <w:rsid w:val="006B71DE"/>
    <w:rsid w:val="006B7883"/>
    <w:rsid w:val="006C0435"/>
    <w:rsid w:val="006C0D60"/>
    <w:rsid w:val="006C12F1"/>
    <w:rsid w:val="006C1B03"/>
    <w:rsid w:val="006C1E95"/>
    <w:rsid w:val="006C28A8"/>
    <w:rsid w:val="006C2BAC"/>
    <w:rsid w:val="006C2BE5"/>
    <w:rsid w:val="006C3B40"/>
    <w:rsid w:val="006C3EEF"/>
    <w:rsid w:val="006C4105"/>
    <w:rsid w:val="006C475C"/>
    <w:rsid w:val="006C4D91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2FE"/>
    <w:rsid w:val="006D053B"/>
    <w:rsid w:val="006D0EF0"/>
    <w:rsid w:val="006D101D"/>
    <w:rsid w:val="006D1C67"/>
    <w:rsid w:val="006D1DBA"/>
    <w:rsid w:val="006D2286"/>
    <w:rsid w:val="006D2686"/>
    <w:rsid w:val="006D2726"/>
    <w:rsid w:val="006D3351"/>
    <w:rsid w:val="006D3575"/>
    <w:rsid w:val="006D463F"/>
    <w:rsid w:val="006D4B48"/>
    <w:rsid w:va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="006D6FA3"/>
    <w:rsid w:val="006D709E"/>
    <w:rsid w:val="006D73B3"/>
    <w:rsid w:val="006D75E4"/>
    <w:rsid w:val="006D7F30"/>
    <w:rsid w:val="006D7F50"/>
    <w:rsid w:val="006E0529"/>
    <w:rsid w:val="006E0BF6"/>
    <w:rsid w:val="006E0C0E"/>
    <w:rsid w:val="006E1561"/>
    <w:rsid w:val="006E1CF2"/>
    <w:rsid w:val="006E1F91"/>
    <w:rsid w:val="006E240F"/>
    <w:rsid w:val="006E31D2"/>
    <w:rsid w:val="006E333D"/>
    <w:rsid w:val="006E3BBE"/>
    <w:rsid w:val="006E3FB9"/>
    <w:rsid w:val="006E40E3"/>
    <w:rsid w:val="006E4782"/>
    <w:rsid w:val="006E517F"/>
    <w:rsid w:val="006E5277"/>
    <w:rsid w:val="006E58C4"/>
    <w:rsid w:val="006E5C93"/>
    <w:rsid w:val="006E5CB5"/>
    <w:rsid w:val="006E67CC"/>
    <w:rsid w:val="006E6E15"/>
    <w:rsid w:val="006E750E"/>
    <w:rsid w:val="006F08E5"/>
    <w:rsid w:val="006F0EF9"/>
    <w:rsid w:val="006F1625"/>
    <w:rsid w:val="006F195D"/>
    <w:rsid w:val="006F1A32"/>
    <w:rsid w:val="006F22BB"/>
    <w:rsid w:val="006F2699"/>
    <w:rsid w:val="006F295D"/>
    <w:rsid w:val="006F2DDD"/>
    <w:rsid w:val="006F31BB"/>
    <w:rsid w:val="006F37D7"/>
    <w:rsid w:val="006F3D28"/>
    <w:rsid w:val="006F48B8"/>
    <w:rsid w:val="006F5025"/>
    <w:rsid w:val="006F5963"/>
    <w:rsid w:val="006F5B8F"/>
    <w:rsid w:val="006F5B9F"/>
    <w:rsid w:val="006F6692"/>
    <w:rsid w:val="006F7E31"/>
    <w:rsid w:val="007001C2"/>
    <w:rsid w:val="0070029B"/>
    <w:rsid w:val="007003DF"/>
    <w:rsid w:val="00700E14"/>
    <w:rsid w:val="007016FD"/>
    <w:rsid w:val="00701755"/>
    <w:rsid w:val="0070189E"/>
    <w:rsid w:val="00701CEE"/>
    <w:rsid w:val="00703625"/>
    <w:rsid w:val="00703E7C"/>
    <w:rsid w:val="00703F35"/>
    <w:rsid w:val="0070460C"/>
    <w:rsid w:val="00704725"/>
    <w:rsid w:val="0070548D"/>
    <w:rsid w:val="0070571E"/>
    <w:rsid w:val="00705C81"/>
    <w:rsid w:val="00705FE8"/>
    <w:rsid w:val="007061ED"/>
    <w:rsid w:val="0070643F"/>
    <w:rsid w:val="007070D9"/>
    <w:rsid w:val="00707524"/>
    <w:rsid w:val="007101BA"/>
    <w:rsid w:val="00710770"/>
    <w:rsid w:val="00710D5C"/>
    <w:rsid w:val="00710E60"/>
    <w:rsid w:val="00710E77"/>
    <w:rsid w:val="00710EC4"/>
    <w:rsid w:val="007110DB"/>
    <w:rsid w:val="007115EA"/>
    <w:rsid w:val="0071179C"/>
    <w:rsid w:val="00711CAD"/>
    <w:rsid w:val="00712968"/>
    <w:rsid w:val="00712BE7"/>
    <w:rsid w:val="0071308B"/>
    <w:rsid w:val="00713790"/>
    <w:rsid w:val="007144FB"/>
    <w:rsid w:val="00714705"/>
    <w:rsid w:val="007151C6"/>
    <w:rsid w:val="00715CE4"/>
    <w:rsid w:val="00715D23"/>
    <w:rsid w:val="0071709A"/>
    <w:rsid w:val="007176B0"/>
    <w:rsid w:val="00717869"/>
    <w:rsid w:val="00717AC6"/>
    <w:rsid w:val="00717C43"/>
    <w:rsid w:val="00717C95"/>
    <w:rsid w:val="00717F28"/>
    <w:rsid w:val="007200D9"/>
    <w:rsid w:val="00720135"/>
    <w:rsid w:val="00720403"/>
    <w:rsid w:val="0072076E"/>
    <w:rsid w:val="00721348"/>
    <w:rsid w:val="007215C8"/>
    <w:rsid w:val="00721C06"/>
    <w:rsid w:val="00721C15"/>
    <w:rsid w:val="007220F1"/>
    <w:rsid w:val="00722CB1"/>
    <w:rsid w:val="00723D81"/>
    <w:rsid w:val="00725015"/>
    <w:rsid w:val="00725710"/>
    <w:rsid w:val="007257D7"/>
    <w:rsid w:val="0072599B"/>
    <w:rsid w:val="00725C3A"/>
    <w:rsid w:val="00725D13"/>
    <w:rsid w:val="00725DB5"/>
    <w:rsid w:val="0072693E"/>
    <w:rsid w:val="00726F60"/>
    <w:rsid w:val="007270AD"/>
    <w:rsid w:val="00727524"/>
    <w:rsid w:val="00730145"/>
    <w:rsid w:val="0073022F"/>
    <w:rsid w:val="007302DA"/>
    <w:rsid w:val="00730451"/>
    <w:rsid w:val="007309D4"/>
    <w:rsid w:val="00730C27"/>
    <w:rsid w:val="00731384"/>
    <w:rsid w:val="00731BD6"/>
    <w:rsid w:val="00731DCB"/>
    <w:rsid w:val="00731F04"/>
    <w:rsid w:val="00731F53"/>
    <w:rsid w:val="0073225B"/>
    <w:rsid w:val="007326B5"/>
    <w:rsid w:val="00732AD7"/>
    <w:rsid w:val="00732D43"/>
    <w:rsid w:val="00733084"/>
    <w:rsid w:val="00733262"/>
    <w:rsid w:val="007336B8"/>
    <w:rsid w:val="007338D3"/>
    <w:rsid w:val="007343FF"/>
    <w:rsid w:val="0073471D"/>
    <w:rsid w:val="00734AF1"/>
    <w:rsid w:val="00734CD5"/>
    <w:rsid w:val="00735864"/>
    <w:rsid w:val="00735A73"/>
    <w:rsid w:val="00735BEB"/>
    <w:rsid w:val="00735CE6"/>
    <w:rsid w:val="00735DB8"/>
    <w:rsid w:val="007361B8"/>
    <w:rsid w:val="00736448"/>
    <w:rsid w:val="00736598"/>
    <w:rsid w:val="007365AD"/>
    <w:rsid w:val="007365B0"/>
    <w:rsid w:val="0073697A"/>
    <w:rsid w:val="00736F04"/>
    <w:rsid w:val="0073710F"/>
    <w:rsid w:val="00737556"/>
    <w:rsid w:val="0073793A"/>
    <w:rsid w:val="00737F84"/>
    <w:rsid w:val="00740295"/>
    <w:rsid w:val="00740A91"/>
    <w:rsid w:val="00740BB5"/>
    <w:rsid w:val="00740FE3"/>
    <w:rsid w:val="007410E8"/>
    <w:rsid w:val="00741C75"/>
    <w:rsid w:val="00741D23"/>
    <w:rsid w:val="00741E21"/>
    <w:rsid w:val="007427A4"/>
    <w:rsid w:val="00742EAF"/>
    <w:rsid w:val="007434F7"/>
    <w:rsid w:val="00743DD2"/>
    <w:rsid w:val="00744635"/>
    <w:rsid w:val="00744B3C"/>
    <w:rsid w:val="00744E7F"/>
    <w:rsid w:val="0074514C"/>
    <w:rsid w:val="0074520C"/>
    <w:rsid w:val="007452FC"/>
    <w:rsid w:val="007454CA"/>
    <w:rsid w:val="0074596A"/>
    <w:rsid w:val="00745B45"/>
    <w:rsid w:val="00745BB5"/>
    <w:rsid w:val="00745F95"/>
    <w:rsid w:val="00746426"/>
    <w:rsid w:val="0074661F"/>
    <w:rsid w:val="00746673"/>
    <w:rsid w:val="00746808"/>
    <w:rsid w:val="00746C54"/>
    <w:rsid w:val="00746D29"/>
    <w:rsid w:val="00746E97"/>
    <w:rsid w:val="00746EAA"/>
    <w:rsid w:val="007474F4"/>
    <w:rsid w:val="00747576"/>
    <w:rsid w:val="00747C5C"/>
    <w:rsid w:val="00747ECC"/>
    <w:rsid w:val="00750391"/>
    <w:rsid w:val="00751181"/>
    <w:rsid w:val="00751505"/>
    <w:rsid w:val="00751E58"/>
    <w:rsid w:val="0075247F"/>
    <w:rsid w:val="0075272B"/>
    <w:rsid w:val="007528C0"/>
    <w:rsid w:val="00752D14"/>
    <w:rsid w:val="00752E2B"/>
    <w:rsid w:val="00753250"/>
    <w:rsid w:val="00753565"/>
    <w:rsid w:val="00753D3D"/>
    <w:rsid w:val="00753D84"/>
    <w:rsid w:val="00754315"/>
    <w:rsid w:val="00754D45"/>
    <w:rsid w:val="00754FA8"/>
    <w:rsid w:val="0075517B"/>
    <w:rsid w:val="007554BF"/>
    <w:rsid w:val="00755D66"/>
    <w:rsid w:val="007563BB"/>
    <w:rsid w:val="00757087"/>
    <w:rsid w:val="0075747C"/>
    <w:rsid w:val="0075751A"/>
    <w:rsid w:val="00757767"/>
    <w:rsid w:val="00757B0A"/>
    <w:rsid w:val="00760519"/>
    <w:rsid w:val="00760664"/>
    <w:rsid w:val="007606F8"/>
    <w:rsid w:val="00760FCF"/>
    <w:rsid w:val="00761A5E"/>
    <w:rsid w:val="00761B57"/>
    <w:rsid w:val="00761CCA"/>
    <w:rsid w:val="00762A4A"/>
    <w:rsid w:val="00763080"/>
    <w:rsid w:val="0076316C"/>
    <w:rsid w:val="007642C2"/>
    <w:rsid w:val="00764BB8"/>
    <w:rsid w:val="00764C74"/>
    <w:rsid w:val="00764F4E"/>
    <w:rsid w:val="007656A4"/>
    <w:rsid w:val="00765C4D"/>
    <w:rsid w:val="00765C8A"/>
    <w:rsid w:val="007669E4"/>
    <w:rsid w:val="00766BB8"/>
    <w:rsid w:val="007672F4"/>
    <w:rsid w:val="007676A9"/>
    <w:rsid w:val="007677EC"/>
    <w:rsid w:val="00770150"/>
    <w:rsid w:val="00770512"/>
    <w:rsid w:val="00770A2C"/>
    <w:rsid w:val="00770B26"/>
    <w:rsid w:val="00770C07"/>
    <w:rsid w:val="00770ED6"/>
    <w:rsid w:val="00770FDC"/>
    <w:rsid w:val="007711E1"/>
    <w:rsid w:val="007714ED"/>
    <w:rsid w:val="0077175B"/>
    <w:rsid w:val="007720E2"/>
    <w:rsid w:val="007723EE"/>
    <w:rsid w:val="007727D5"/>
    <w:rsid w:val="007727D9"/>
    <w:rsid w:val="007728CA"/>
    <w:rsid w:val="007735F3"/>
    <w:rsid w:val="00773CC1"/>
    <w:rsid w:val="00774A85"/>
    <w:rsid w:val="00774AEF"/>
    <w:rsid w:val="00774F32"/>
    <w:rsid w:val="00774F91"/>
    <w:rsid w:val="00774FBA"/>
    <w:rsid w:val="0077574A"/>
    <w:rsid w:val="007761D1"/>
    <w:rsid w:val="0077636A"/>
    <w:rsid w:val="0077664F"/>
    <w:rsid w:val="0077677D"/>
    <w:rsid w:val="00777BD3"/>
    <w:rsid w:val="0078007A"/>
    <w:rsid w:val="0078065F"/>
    <w:rsid w:val="00780C09"/>
    <w:rsid w:val="0078126A"/>
    <w:rsid w:val="00781425"/>
    <w:rsid w:val="0078189E"/>
    <w:rsid w:val="00781F39"/>
    <w:rsid w:val="0078245E"/>
    <w:rsid w:val="007826AB"/>
    <w:rsid w:val="00782B9C"/>
    <w:rsid w:val="00782BC9"/>
    <w:rsid w:val="00782D5E"/>
    <w:rsid w:val="00782FCB"/>
    <w:rsid w:val="0078309D"/>
    <w:rsid w:val="0078368D"/>
    <w:rsid w:val="00784886"/>
    <w:rsid w:val="00784953"/>
    <w:rsid w:val="00784CF4"/>
    <w:rsid w:val="00785000"/>
    <w:rsid w:val="0078505C"/>
    <w:rsid w:val="0078507C"/>
    <w:rsid w:val="007851FD"/>
    <w:rsid w:val="00785D72"/>
    <w:rsid w:val="00786049"/>
    <w:rsid w:val="00786223"/>
    <w:rsid w:val="0078685E"/>
    <w:rsid w:val="00787174"/>
    <w:rsid w:val="007872B0"/>
    <w:rsid w:val="00787689"/>
    <w:rsid w:val="00787D60"/>
    <w:rsid w:val="00790853"/>
    <w:rsid w:val="00790A87"/>
    <w:rsid w:val="00790BA5"/>
    <w:rsid w:val="007915F4"/>
    <w:rsid w:val="007919A9"/>
    <w:rsid w:val="00791DC1"/>
    <w:rsid w:val="0079267D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2E7"/>
    <w:rsid w:val="007954BF"/>
    <w:rsid w:val="00795542"/>
    <w:rsid w:val="00795764"/>
    <w:rsid w:val="00796017"/>
    <w:rsid w:val="0079622A"/>
    <w:rsid w:val="007967A8"/>
    <w:rsid w:val="007967EA"/>
    <w:rsid w:val="00796D1E"/>
    <w:rsid w:val="007972D8"/>
    <w:rsid w:val="0079776D"/>
    <w:rsid w:val="00797ABC"/>
    <w:rsid w:val="007A070D"/>
    <w:rsid w:val="007A10B5"/>
    <w:rsid w:val="007A1B35"/>
    <w:rsid w:val="007A2C40"/>
    <w:rsid w:val="007A2CE4"/>
    <w:rsid w:val="007A2D65"/>
    <w:rsid w:val="007A397D"/>
    <w:rsid w:val="007A3D23"/>
    <w:rsid w:val="007A450C"/>
    <w:rsid w:val="007A4667"/>
    <w:rsid w:val="007A4A7E"/>
    <w:rsid w:val="007A5C3E"/>
    <w:rsid w:val="007A6C0D"/>
    <w:rsid w:val="007A732D"/>
    <w:rsid w:val="007A78A5"/>
    <w:rsid w:val="007A7BD0"/>
    <w:rsid w:val="007A7EDF"/>
    <w:rsid w:val="007B01B9"/>
    <w:rsid w:val="007B08B1"/>
    <w:rsid w:val="007B0E42"/>
    <w:rsid w:val="007B18C4"/>
    <w:rsid w:val="007B1AEF"/>
    <w:rsid w:val="007B2002"/>
    <w:rsid w:val="007B243F"/>
    <w:rsid w:val="007B270E"/>
    <w:rsid w:val="007B2A43"/>
    <w:rsid w:val="007B2AB9"/>
    <w:rsid w:val="007B31E0"/>
    <w:rsid w:val="007B34DA"/>
    <w:rsid w:val="007B3687"/>
    <w:rsid w:val="007B38CE"/>
    <w:rsid w:val="007B3B6E"/>
    <w:rsid w:val="007B459F"/>
    <w:rsid w:val="007B47E5"/>
    <w:rsid w:val="007B47F2"/>
    <w:rsid w:val="007B50C2"/>
    <w:rsid w:val="007B58B2"/>
    <w:rsid w:val="007B644A"/>
    <w:rsid w:val="007B698F"/>
    <w:rsid w:val="007B6D7D"/>
    <w:rsid w:val="007B6EE1"/>
    <w:rsid w:val="007B70B1"/>
    <w:rsid w:val="007B72C6"/>
    <w:rsid w:val="007B74DE"/>
    <w:rsid w:val="007B772C"/>
    <w:rsid w:val="007B79C9"/>
    <w:rsid w:val="007C01B0"/>
    <w:rsid w:val="007C04EE"/>
    <w:rsid w:val="007C0952"/>
    <w:rsid w:val="007C0B7E"/>
    <w:rsid w:val="007C1370"/>
    <w:rsid w:val="007C1A61"/>
    <w:rsid w:val="007C1CA7"/>
    <w:rsid w:val="007C1DC6"/>
    <w:rsid w:val="007C2647"/>
    <w:rsid w:val="007C2B45"/>
    <w:rsid w:val="007C2E49"/>
    <w:rsid w:val="007C2EBC"/>
    <w:rsid w:val="007C3084"/>
    <w:rsid w:val="007C3A9A"/>
    <w:rsid w:val="007C3FE0"/>
    <w:rsid w:val="007C41F7"/>
    <w:rsid w:val="007C4269"/>
    <w:rsid w:val="007C4462"/>
    <w:rsid w:val="007C4727"/>
    <w:rsid w:val="007C52F4"/>
    <w:rsid w:val="007C562D"/>
    <w:rsid w:val="007C635F"/>
    <w:rsid w:val="007C6C4E"/>
    <w:rsid w:val="007D00BA"/>
    <w:rsid w:val="007D04A9"/>
    <w:rsid w:val="007D0916"/>
    <w:rsid w:val="007D0B11"/>
    <w:rsid w:val="007D0CF8"/>
    <w:rsid w:val="007D0EFD"/>
    <w:rsid w:val="007D10CF"/>
    <w:rsid w:val="007D110D"/>
    <w:rsid w:val="007D17C7"/>
    <w:rsid w:val="007D19B1"/>
    <w:rsid w:val="007D1C82"/>
    <w:rsid w:val="007D22B1"/>
    <w:rsid w:val="007D274F"/>
    <w:rsid w:val="007D2961"/>
    <w:rsid w:val="007D39C9"/>
    <w:rsid w:val="007D403E"/>
    <w:rsid w:val="007D40D5"/>
    <w:rsid w:val="007D418B"/>
    <w:rsid w:val="007D41FA"/>
    <w:rsid w:val="007D4A78"/>
    <w:rsid w:val="007D4FA8"/>
    <w:rsid w:val="007D51E5"/>
    <w:rsid w:val="007D5FAB"/>
    <w:rsid w:val="007D6002"/>
    <w:rsid w:val="007D65A9"/>
    <w:rsid w:val="007D65EE"/>
    <w:rsid w:val="007D6B4B"/>
    <w:rsid w:val="007D6C12"/>
    <w:rsid w:val="007D703E"/>
    <w:rsid w:val="007D7473"/>
    <w:rsid w:val="007D7630"/>
    <w:rsid w:val="007D7877"/>
    <w:rsid w:val="007D7C15"/>
    <w:rsid w:val="007E0769"/>
    <w:rsid w:val="007E0A27"/>
    <w:rsid w:val="007E0B41"/>
    <w:rsid w:val="007E1079"/>
    <w:rsid w:val="007E10BC"/>
    <w:rsid w:val="007E1518"/>
    <w:rsid w:val="007E24D2"/>
    <w:rsid w:val="007E2715"/>
    <w:rsid w:val="007E294F"/>
    <w:rsid w:val="007E2AB0"/>
    <w:rsid w:val="007E32E3"/>
    <w:rsid w:val="007E332B"/>
    <w:rsid w:val="007E34F8"/>
    <w:rsid w:val="007E37BF"/>
    <w:rsid w:val="007E389A"/>
    <w:rsid w:val="007E3A83"/>
    <w:rsid w:val="007E449C"/>
    <w:rsid w:val="007E4ABB"/>
    <w:rsid w:val="007E4D3E"/>
    <w:rsid w:val="007E59F1"/>
    <w:rsid w:val="007E5B45"/>
    <w:rsid w:val="007E5E2F"/>
    <w:rsid w:val="007E6032"/>
    <w:rsid w:val="007E628D"/>
    <w:rsid w:val="007E7443"/>
    <w:rsid w:val="007E7DF5"/>
    <w:rsid w:val="007F0386"/>
    <w:rsid w:val="007F03FD"/>
    <w:rsid w:val="007F0BDE"/>
    <w:rsid w:val="007F1167"/>
    <w:rsid w:val="007F16CA"/>
    <w:rsid w:val="007F18C1"/>
    <w:rsid w:val="007F1BCE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4735"/>
    <w:rsid w:val="007F4ED2"/>
    <w:rsid w:val="007F530F"/>
    <w:rsid w:val="007F56D6"/>
    <w:rsid w:val="007F5F51"/>
    <w:rsid w:val="007F6B5A"/>
    <w:rsid w:val="007F6E34"/>
    <w:rsid w:val="007F7EBF"/>
    <w:rsid w:val="007F7FA9"/>
    <w:rsid w:val="0080005F"/>
    <w:rsid w:val="00800744"/>
    <w:rsid w:val="008013F5"/>
    <w:rsid w:val="00801418"/>
    <w:rsid w:val="008015B1"/>
    <w:rsid w:val="008016A0"/>
    <w:rsid w:val="00801841"/>
    <w:rsid w:val="00801DA0"/>
    <w:rsid w:val="00801EF3"/>
    <w:rsid w:val="00802278"/>
    <w:rsid w:val="00802956"/>
    <w:rsid w:val="00802B2B"/>
    <w:rsid w:val="00803999"/>
    <w:rsid w:val="00804389"/>
    <w:rsid w:val="00804707"/>
    <w:rsid w:val="00804EFA"/>
    <w:rsid w:val="00805309"/>
    <w:rsid w:val="008054BB"/>
    <w:rsid w:val="0080557B"/>
    <w:rsid w:val="00805656"/>
    <w:rsid w:val="0080629B"/>
    <w:rsid w:val="00806397"/>
    <w:rsid w:val="0080676D"/>
    <w:rsid w:val="00806C9C"/>
    <w:rsid w:val="00806D13"/>
    <w:rsid w:val="00807CF8"/>
    <w:rsid w:val="0081018D"/>
    <w:rsid w:val="00810BE5"/>
    <w:rsid w:val="00810D5E"/>
    <w:rsid w:val="00810FE3"/>
    <w:rsid w:val="00811AB2"/>
    <w:rsid w:val="00811F56"/>
    <w:rsid w:val="0081284C"/>
    <w:rsid w:val="008129C6"/>
    <w:rsid w:val="00812A29"/>
    <w:rsid w:val="00812C80"/>
    <w:rsid w:val="008130FB"/>
    <w:rsid w:val="008135CC"/>
    <w:rsid w:val="0081386C"/>
    <w:rsid w:val="00813C48"/>
    <w:rsid w:val="008140B3"/>
    <w:rsid w:val="008146D1"/>
    <w:rsid w:val="008147B1"/>
    <w:rsid w:val="008149D1"/>
    <w:rsid w:val="00814A51"/>
    <w:rsid w:val="008159B2"/>
    <w:rsid w:val="008160FA"/>
    <w:rsid w:val="00816495"/>
    <w:rsid w:val="00816795"/>
    <w:rsid w:val="008172E6"/>
    <w:rsid w:val="008174EF"/>
    <w:rsid w:val="008175B0"/>
    <w:rsid w:val="00817A06"/>
    <w:rsid w:val="008200F8"/>
    <w:rsid w:val="00821D9C"/>
    <w:rsid w:val="0082215B"/>
    <w:rsid w:val="00822CB7"/>
    <w:rsid w:val="00823B0A"/>
    <w:rsid w:val="0082409A"/>
    <w:rsid w:val="00824169"/>
    <w:rsid w:val="008242B6"/>
    <w:rsid w:val="008246FD"/>
    <w:rsid w:val="00824CA0"/>
    <w:rsid w:val="008252E2"/>
    <w:rsid w:val="00825387"/>
    <w:rsid w:val="008255B0"/>
    <w:rsid w:val="00826058"/>
    <w:rsid w:val="0082680B"/>
    <w:rsid w:val="00826879"/>
    <w:rsid w:val="00826DFD"/>
    <w:rsid w:val="008273DF"/>
    <w:rsid w:val="00827473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98A"/>
    <w:rsid w:val="00831E08"/>
    <w:rsid w:val="00832484"/>
    <w:rsid w:val="00832A5A"/>
    <w:rsid w:val="00832A93"/>
    <w:rsid w:val="00832C22"/>
    <w:rsid w:val="008338F0"/>
    <w:rsid w:val="008339A5"/>
    <w:rsid w:val="00833C98"/>
    <w:rsid w:val="00834013"/>
    <w:rsid w:val="00834279"/>
    <w:rsid w:val="00834D44"/>
    <w:rsid w:val="00834DEA"/>
    <w:rsid w:val="008356FE"/>
    <w:rsid w:val="00835E79"/>
    <w:rsid w:val="008368F1"/>
    <w:rsid w:val="00836BF1"/>
    <w:rsid w:val="00836FF8"/>
    <w:rsid w:val="0083701A"/>
    <w:rsid w:val="008373AD"/>
    <w:rsid w:val="0084025C"/>
    <w:rsid w:val="008404B3"/>
    <w:rsid w:val="00841338"/>
    <w:rsid w:val="00841A9C"/>
    <w:rsid w:val="00841CAD"/>
    <w:rsid w:val="00842167"/>
    <w:rsid w:val="008421C7"/>
    <w:rsid w:val="008421F7"/>
    <w:rsid w:val="00842214"/>
    <w:rsid w:val="0084239E"/>
    <w:rsid w:val="00842540"/>
    <w:rsid w:val="00842591"/>
    <w:rsid w:val="008429A7"/>
    <w:rsid w:val="0084335E"/>
    <w:rsid w:val="00843F27"/>
    <w:rsid w:val="00844C88"/>
    <w:rsid w:val="00844CF0"/>
    <w:rsid w:val="00844DF0"/>
    <w:rsid w:val="00844EFB"/>
    <w:rsid w:val="0084511C"/>
    <w:rsid w:val="00845D5D"/>
    <w:rsid w:val="00846188"/>
    <w:rsid w:val="008466DD"/>
    <w:rsid w:val="00847159"/>
    <w:rsid w:val="008478FE"/>
    <w:rsid w:val="00847C79"/>
    <w:rsid w:val="00850252"/>
    <w:rsid w:val="008505A6"/>
    <w:rsid w:val="00851452"/>
    <w:rsid w:val="0085184B"/>
    <w:rsid w:val="0085194F"/>
    <w:rsid w:val="00851B7C"/>
    <w:rsid w:val="00851F78"/>
    <w:rsid w:val="008527E8"/>
    <w:rsid w:val="008528E8"/>
    <w:rsid w:val="00852A6E"/>
    <w:rsid w:val="00852EB2"/>
    <w:rsid w:val="0085302F"/>
    <w:rsid w:val="008538D2"/>
    <w:rsid w:val="00853E90"/>
    <w:rsid w:val="00854340"/>
    <w:rsid w:val="00855841"/>
    <w:rsid w:val="00856B9D"/>
    <w:rsid w:val="00856CCB"/>
    <w:rsid w:val="008571B7"/>
    <w:rsid w:val="00857346"/>
    <w:rsid w:val="0085743F"/>
    <w:rsid w:val="00857D27"/>
    <w:rsid w:val="00860969"/>
    <w:rsid w:val="00860E07"/>
    <w:rsid w:val="00862AA8"/>
    <w:rsid w:val="00862B7B"/>
    <w:rsid w:val="00862CBE"/>
    <w:rsid w:val="0086300A"/>
    <w:rsid w:val="00863430"/>
    <w:rsid w:val="00864052"/>
    <w:rsid w:val="00864225"/>
    <w:rsid w:val="008643D6"/>
    <w:rsid w:val="00864495"/>
    <w:rsid w:val="00864619"/>
    <w:rsid w:val="0086492C"/>
    <w:rsid w:val="00864A8E"/>
    <w:rsid w:val="00864DD4"/>
    <w:rsid w:val="00865BC7"/>
    <w:rsid w:val="00866567"/>
    <w:rsid w:val="0086717E"/>
    <w:rsid w:val="00867325"/>
    <w:rsid w:val="00867449"/>
    <w:rsid w:val="008677D5"/>
    <w:rsid w:val="00867CAE"/>
    <w:rsid w:val="00867CE7"/>
    <w:rsid w:val="00870081"/>
    <w:rsid w:val="008700D4"/>
    <w:rsid w:val="00870AE2"/>
    <w:rsid w:val="00870F8A"/>
    <w:rsid w:val="008712CC"/>
    <w:rsid w:val="00871DE2"/>
    <w:rsid w:val="008726E1"/>
    <w:rsid w:val="008730A0"/>
    <w:rsid w:val="008736A8"/>
    <w:rsid w:val="00873A9C"/>
    <w:rsid w:val="00873BC8"/>
    <w:rsid w:val="0087483B"/>
    <w:rsid w:val="00874AF5"/>
    <w:rsid w:val="00875AAA"/>
    <w:rsid w:val="00875BBE"/>
    <w:rsid w:val="00875D2E"/>
    <w:rsid w:val="0087625A"/>
    <w:rsid w:val="008764E1"/>
    <w:rsid w:val="008769F6"/>
    <w:rsid w:val="00876B25"/>
    <w:rsid w:val="0087706D"/>
    <w:rsid w:val="00877180"/>
    <w:rsid w:val="00877856"/>
    <w:rsid w:val="00877D75"/>
    <w:rsid w:val="008806D5"/>
    <w:rsid w:val="00880ABB"/>
    <w:rsid w:val="00880B92"/>
    <w:rsid w:val="00880BBF"/>
    <w:rsid w:val="0088156D"/>
    <w:rsid w:val="008816F7"/>
    <w:rsid w:val="00881AF0"/>
    <w:rsid w:val="00881D95"/>
    <w:rsid w:val="00882140"/>
    <w:rsid w:val="00882312"/>
    <w:rsid w:val="008825F7"/>
    <w:rsid w:val="008832D9"/>
    <w:rsid w:val="0088380F"/>
    <w:rsid w:val="00883F25"/>
    <w:rsid w:val="00883FFB"/>
    <w:rsid w:val="0088406E"/>
    <w:rsid w:val="008846B0"/>
    <w:rsid w:val="008849E5"/>
    <w:rsid w:val="00884DB2"/>
    <w:rsid w:val="00885069"/>
    <w:rsid w:val="008853EB"/>
    <w:rsid w:val="00885CC1"/>
    <w:rsid w:val="008861BC"/>
    <w:rsid w:val="0088684A"/>
    <w:rsid w:val="00886A58"/>
    <w:rsid w:val="00886AEE"/>
    <w:rsid w:val="00886B67"/>
    <w:rsid w:val="008870CE"/>
    <w:rsid w:val="00887207"/>
    <w:rsid w:val="00887408"/>
    <w:rsid w:val="00887C75"/>
    <w:rsid w:val="00887CF9"/>
    <w:rsid w:val="00890157"/>
    <w:rsid w:val="008905AC"/>
    <w:rsid w:val="0089089F"/>
    <w:rsid w:val="00891557"/>
    <w:rsid w:val="00891A54"/>
    <w:rsid w:val="00891E28"/>
    <w:rsid w:val="00891E73"/>
    <w:rsid w:val="008922AA"/>
    <w:rsid w:val="008923F3"/>
    <w:rsid w:val="00892EF9"/>
    <w:rsid w:val="00893049"/>
    <w:rsid w:val="0089318D"/>
    <w:rsid w:val="0089323A"/>
    <w:rsid w:val="00893B5B"/>
    <w:rsid w:val="00893CFD"/>
    <w:rsid w:val="00894ABD"/>
    <w:rsid w:val="00894E54"/>
    <w:rsid w:val="00895677"/>
    <w:rsid w:val="00895DCA"/>
    <w:rsid w:val="0089674E"/>
    <w:rsid w:val="0089692F"/>
    <w:rsid w:val="008A08BE"/>
    <w:rsid w:val="008A0D02"/>
    <w:rsid w:val="008A1055"/>
    <w:rsid w:val="008A13D9"/>
    <w:rsid w:val="008A13FD"/>
    <w:rsid w:val="008A1688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3DF5"/>
    <w:rsid w:val="008A4744"/>
    <w:rsid w:val="008A487C"/>
    <w:rsid w:val="008A4933"/>
    <w:rsid w:val="008A4A12"/>
    <w:rsid w:val="008A4B56"/>
    <w:rsid w:val="008A4B9E"/>
    <w:rsid w:val="008A4EA2"/>
    <w:rsid w:val="008A51F4"/>
    <w:rsid w:val="008A5221"/>
    <w:rsid w:val="008A54AF"/>
    <w:rsid w:val="008A56D3"/>
    <w:rsid w:val="008A5BA4"/>
    <w:rsid w:val="008A5C7A"/>
    <w:rsid w:val="008A5CF6"/>
    <w:rsid w:val="008A5EED"/>
    <w:rsid w:val="008A610E"/>
    <w:rsid w:val="008A6304"/>
    <w:rsid w:val="008A66BD"/>
    <w:rsid w:val="008A697F"/>
    <w:rsid w:val="008A72BF"/>
    <w:rsid w:val="008A73FA"/>
    <w:rsid w:val="008A7ADA"/>
    <w:rsid w:val="008A7E05"/>
    <w:rsid w:val="008B07E2"/>
    <w:rsid w:val="008B080D"/>
    <w:rsid w:val="008B1037"/>
    <w:rsid w:val="008B14D5"/>
    <w:rsid w:val="008B1EBF"/>
    <w:rsid w:val="008B203B"/>
    <w:rsid w:val="008B2247"/>
    <w:rsid w:val="008B2624"/>
    <w:rsid w:val="008B2FBD"/>
    <w:rsid w:val="008B3971"/>
    <w:rsid w:val="008B3ABF"/>
    <w:rsid w:val="008B3AE6"/>
    <w:rsid w:val="008B3B58"/>
    <w:rsid w:val="008B4354"/>
    <w:rsid w:val="008B4667"/>
    <w:rsid w:val="008B4843"/>
    <w:rsid w:val="008B5B2B"/>
    <w:rsid w:val="008B5DB2"/>
    <w:rsid w:val="008B616F"/>
    <w:rsid w:val="008B6B53"/>
    <w:rsid w:val="008B6ED8"/>
    <w:rsid w:val="008B7A2F"/>
    <w:rsid w:val="008B7D9E"/>
    <w:rsid w:val="008B7DE1"/>
    <w:rsid w:val="008B7F28"/>
    <w:rsid w:val="008C0699"/>
    <w:rsid w:val="008C0C45"/>
    <w:rsid w:val="008C0D01"/>
    <w:rsid w:val="008C162F"/>
    <w:rsid w:val="008C197E"/>
    <w:rsid w:val="008C1A4F"/>
    <w:rsid w:val="008C1BF1"/>
    <w:rsid w:val="008C1FA6"/>
    <w:rsid w:val="008C2149"/>
    <w:rsid w:val="008C225A"/>
    <w:rsid w:val="008C2350"/>
    <w:rsid w:val="008C24DB"/>
    <w:rsid w:val="008C2506"/>
    <w:rsid w:val="008C2700"/>
    <w:rsid w:val="008C2C62"/>
    <w:rsid w:val="008C2CBC"/>
    <w:rsid w:val="008C3204"/>
    <w:rsid w:val="008C3988"/>
    <w:rsid w:val="008C409D"/>
    <w:rsid w:val="008C43AB"/>
    <w:rsid w:val="008C44A4"/>
    <w:rsid w:val="008C4BA8"/>
    <w:rsid w:val="008C542E"/>
    <w:rsid w:val="008C5A28"/>
    <w:rsid w:val="008C5BE2"/>
    <w:rsid w:val="008C5D56"/>
    <w:rsid w:val="008C5FE5"/>
    <w:rsid w:val="008C6129"/>
    <w:rsid w:val="008C69D0"/>
    <w:rsid w:val="008C7109"/>
    <w:rsid w:val="008C7411"/>
    <w:rsid w:val="008C74DC"/>
    <w:rsid w:val="008C78E5"/>
    <w:rsid w:val="008D0A76"/>
    <w:rsid w:val="008D1644"/>
    <w:rsid w:val="008D167A"/>
    <w:rsid w:val="008D18B3"/>
    <w:rsid w:val="008D2B9C"/>
    <w:rsid w:val="008D2E8C"/>
    <w:rsid w:val="008D343F"/>
    <w:rsid w:val="008D358C"/>
    <w:rsid w:val="008D35F7"/>
    <w:rsid w:val="008D38F4"/>
    <w:rsid w:val="008D4372"/>
    <w:rsid w:val="008D4A5C"/>
    <w:rsid w:val="008D4BB5"/>
    <w:rsid w:val="008D4D6C"/>
    <w:rsid w:val="008D510B"/>
    <w:rsid w:val="008D53A2"/>
    <w:rsid w:val="008D590B"/>
    <w:rsid w:val="008D5BB9"/>
    <w:rsid w:val="008D5BF1"/>
    <w:rsid w:val="008D602D"/>
    <w:rsid w:val="008D6C57"/>
    <w:rsid w:val="008D6EAB"/>
    <w:rsid w:val="008D6F6C"/>
    <w:rsid w:val="008D7078"/>
    <w:rsid w:val="008D766B"/>
    <w:rsid w:val="008D7A11"/>
    <w:rsid w:val="008E02C9"/>
    <w:rsid w:val="008E0737"/>
    <w:rsid w:val="008E0948"/>
    <w:rsid w:val="008E1603"/>
    <w:rsid w:val="008E1917"/>
    <w:rsid w:val="008E1B0E"/>
    <w:rsid w:val="008E1BDB"/>
    <w:rsid w:val="008E1E5E"/>
    <w:rsid w:val="008E296F"/>
    <w:rsid w:val="008E299C"/>
    <w:rsid w:val="008E2CDA"/>
    <w:rsid w:val="008E33A2"/>
    <w:rsid w:val="008E352E"/>
    <w:rsid w:val="008E36C0"/>
    <w:rsid w:val="008E3930"/>
    <w:rsid w:val="008E3936"/>
    <w:rsid w:val="008E39A8"/>
    <w:rsid w:val="008E3B3E"/>
    <w:rsid w:val="008E3BDD"/>
    <w:rsid w:val="008E3D6E"/>
    <w:rsid w:val="008E4759"/>
    <w:rsid w:val="008E4CFC"/>
    <w:rsid w:val="008E56F0"/>
    <w:rsid w:val="008E5797"/>
    <w:rsid w:val="008E5ACB"/>
    <w:rsid w:val="008E5D33"/>
    <w:rsid w:val="008E626F"/>
    <w:rsid w:val="008E63BE"/>
    <w:rsid w:val="008E6AAC"/>
    <w:rsid w:val="008E6F69"/>
    <w:rsid w:val="008E77BC"/>
    <w:rsid w:val="008E7839"/>
    <w:rsid w:val="008E7860"/>
    <w:rsid w:val="008E7D25"/>
    <w:rsid w:val="008E7F39"/>
    <w:rsid w:val="008F079B"/>
    <w:rsid w:val="008F0B32"/>
    <w:rsid w:val="008F0B42"/>
    <w:rsid w:val="008F11D0"/>
    <w:rsid w:val="008F128B"/>
    <w:rsid w:val="008F12E6"/>
    <w:rsid w:val="008F136C"/>
    <w:rsid w:val="008F2136"/>
    <w:rsid w:val="008F22A9"/>
    <w:rsid w:val="008F268A"/>
    <w:rsid w:val="008F37A8"/>
    <w:rsid w:val="008F3AF1"/>
    <w:rsid w:val="008F46CB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54F"/>
    <w:rsid w:val="008F7707"/>
    <w:rsid w:val="008F7B50"/>
    <w:rsid w:val="00900DA1"/>
    <w:rsid w:val="00900DF3"/>
    <w:rsid w:val="0090143B"/>
    <w:rsid w:val="00901967"/>
    <w:rsid w:val="0090203A"/>
    <w:rsid w:val="009027E0"/>
    <w:rsid w:val="00902BDC"/>
    <w:rsid w:val="00902D9A"/>
    <w:rsid w:val="00903364"/>
    <w:rsid w:val="0090337E"/>
    <w:rsid w:val="00903A6F"/>
    <w:rsid w:val="00903F5A"/>
    <w:rsid w:val="00904051"/>
    <w:rsid w:val="009044E6"/>
    <w:rsid w:val="009052AA"/>
    <w:rsid w:val="00905665"/>
    <w:rsid w:val="00905837"/>
    <w:rsid w:val="00905853"/>
    <w:rsid w:val="00905AA2"/>
    <w:rsid w:val="00906033"/>
    <w:rsid w:val="0090627A"/>
    <w:rsid w:val="00906321"/>
    <w:rsid w:val="00906A9B"/>
    <w:rsid w:val="00906C40"/>
    <w:rsid w:val="00907024"/>
    <w:rsid w:val="00907149"/>
    <w:rsid w:val="009079FE"/>
    <w:rsid w:val="00907BDE"/>
    <w:rsid w:val="009102AE"/>
    <w:rsid w:val="00910901"/>
    <w:rsid w:val="00910ECE"/>
    <w:rsid w:val="00911020"/>
    <w:rsid w:val="009110A5"/>
    <w:rsid w:val="00911838"/>
    <w:rsid w:val="00911A73"/>
    <w:rsid w:val="00911E29"/>
    <w:rsid w:val="00912331"/>
    <w:rsid w:val="0091241B"/>
    <w:rsid w:val="00912940"/>
    <w:rsid w:val="00912A16"/>
    <w:rsid w:val="00912A1D"/>
    <w:rsid w:val="00912D9D"/>
    <w:rsid w:val="00913885"/>
    <w:rsid w:val="00913961"/>
    <w:rsid w:val="00913A1A"/>
    <w:rsid w:val="00913C20"/>
    <w:rsid w:val="0091410A"/>
    <w:rsid w:val="009141F6"/>
    <w:rsid w:val="009146F8"/>
    <w:rsid w:val="00914C53"/>
    <w:rsid w:val="0091514E"/>
    <w:rsid w:val="0091532A"/>
    <w:rsid w:val="00915D8D"/>
    <w:rsid w:val="00915EC7"/>
    <w:rsid w:val="0091675F"/>
    <w:rsid w:val="00916C06"/>
    <w:rsid w:val="00916E45"/>
    <w:rsid w:val="0091731D"/>
    <w:rsid w:val="009173D5"/>
    <w:rsid w:val="00917BF4"/>
    <w:rsid w:val="00917E71"/>
    <w:rsid w:val="00917FCF"/>
    <w:rsid w:val="00920038"/>
    <w:rsid w:val="00920BB9"/>
    <w:rsid w:val="00920C61"/>
    <w:rsid w:val="0092132A"/>
    <w:rsid w:val="0092132B"/>
    <w:rsid w:val="0092134A"/>
    <w:rsid w:val="009213E8"/>
    <w:rsid w:val="00922256"/>
    <w:rsid w:val="00922284"/>
    <w:rsid w:val="00922666"/>
    <w:rsid w:val="00922FC7"/>
    <w:rsid w:val="0092325C"/>
    <w:rsid w:val="00923490"/>
    <w:rsid w:val="00924553"/>
    <w:rsid w:val="009245ED"/>
    <w:rsid w:val="00924E3C"/>
    <w:rsid w:val="00924F80"/>
    <w:rsid w:val="009254D7"/>
    <w:rsid w:val="00925F9C"/>
    <w:rsid w:val="00926AC0"/>
    <w:rsid w:val="00926B97"/>
    <w:rsid w:val="00926F6D"/>
    <w:rsid w:val="00927076"/>
    <w:rsid w:val="00927B63"/>
    <w:rsid w:val="009309A9"/>
    <w:rsid w:val="00930B9B"/>
    <w:rsid w:val="00932480"/>
    <w:rsid w:val="0093299E"/>
    <w:rsid w:val="00932E4C"/>
    <w:rsid w:val="00932F29"/>
    <w:rsid w:val="009330F8"/>
    <w:rsid w:val="00933B96"/>
    <w:rsid w:val="00933DD6"/>
    <w:rsid w:val="0093427B"/>
    <w:rsid w:val="0093438A"/>
    <w:rsid w:val="00934594"/>
    <w:rsid w:val="00934760"/>
    <w:rsid w:val="009348B1"/>
    <w:rsid w:val="00934939"/>
    <w:rsid w:val="009349FC"/>
    <w:rsid w:val="00934CF9"/>
    <w:rsid w:val="009359B3"/>
    <w:rsid w:val="00935AF8"/>
    <w:rsid w:val="00935BBD"/>
    <w:rsid w:val="00935CEA"/>
    <w:rsid w:val="009362E7"/>
    <w:rsid w:val="00936795"/>
    <w:rsid w:val="00936B8F"/>
    <w:rsid w:val="00936D5F"/>
    <w:rsid w:val="0093734E"/>
    <w:rsid w:val="009406B9"/>
    <w:rsid w:val="00940939"/>
    <w:rsid w:val="009409D4"/>
    <w:rsid w:val="00940DEA"/>
    <w:rsid w:val="00940F7A"/>
    <w:rsid w:val="00940F86"/>
    <w:rsid w:val="00941477"/>
    <w:rsid w:val="0094188D"/>
    <w:rsid w:val="00941DAE"/>
    <w:rsid w:val="00942901"/>
    <w:rsid w:val="009429A8"/>
    <w:rsid w:val="00942CC4"/>
    <w:rsid w:val="00942DC1"/>
    <w:rsid w:val="00942FB1"/>
    <w:rsid w:val="0094306E"/>
    <w:rsid w:val="009430F3"/>
    <w:rsid w:val="00944DC3"/>
    <w:rsid w:val="00945680"/>
    <w:rsid w:val="009457DC"/>
    <w:rsid w:val="00945B27"/>
    <w:rsid w:val="00946181"/>
    <w:rsid w:val="00946DB3"/>
    <w:rsid w:val="009470B2"/>
    <w:rsid w:val="0094746A"/>
    <w:rsid w:val="009477EA"/>
    <w:rsid w:val="00947A69"/>
    <w:rsid w:val="00951100"/>
    <w:rsid w:val="009514F7"/>
    <w:rsid w:val="00951851"/>
    <w:rsid w:val="00951958"/>
    <w:rsid w:val="00951FB2"/>
    <w:rsid w:val="00951FB4"/>
    <w:rsid w:val="00952203"/>
    <w:rsid w:val="00952B6C"/>
    <w:rsid w:val="00952D7F"/>
    <w:rsid w:val="0095303A"/>
    <w:rsid w:val="009537F3"/>
    <w:rsid w:val="00953917"/>
    <w:rsid w:val="00954308"/>
    <w:rsid w:val="0095501B"/>
    <w:rsid w:val="0095518C"/>
    <w:rsid w:val="009551EE"/>
    <w:rsid w:val="00955447"/>
    <w:rsid w:val="00955D6A"/>
    <w:rsid w:val="00956501"/>
    <w:rsid w:val="00956958"/>
    <w:rsid w:val="00956CAE"/>
    <w:rsid w:val="00956F31"/>
    <w:rsid w:val="0095727A"/>
    <w:rsid w:val="00957584"/>
    <w:rsid w:val="00957869"/>
    <w:rsid w:val="00957975"/>
    <w:rsid w:val="0096041C"/>
    <w:rsid w:val="0096057C"/>
    <w:rsid w:val="0096066C"/>
    <w:rsid w:val="00960B78"/>
    <w:rsid w:val="00961070"/>
    <w:rsid w:val="009610FD"/>
    <w:rsid w:val="009615EF"/>
    <w:rsid w:val="00961B34"/>
    <w:rsid w:val="00961CEA"/>
    <w:rsid w:val="00961D6F"/>
    <w:rsid w:val="00962E0C"/>
    <w:rsid w:val="0096370A"/>
    <w:rsid w:val="00963EE7"/>
    <w:rsid w:val="009643E8"/>
    <w:rsid w:val="009648D3"/>
    <w:rsid w:val="00964B3F"/>
    <w:rsid w:val="00965314"/>
    <w:rsid w:val="00965DA2"/>
    <w:rsid w:val="009667CA"/>
    <w:rsid w:val="009667CD"/>
    <w:rsid w:val="00966CCE"/>
    <w:rsid w:val="009677BD"/>
    <w:rsid w:val="00967CF0"/>
    <w:rsid w:val="009700E4"/>
    <w:rsid w:val="00970106"/>
    <w:rsid w:val="009710B8"/>
    <w:rsid w:val="009712AB"/>
    <w:rsid w:val="009716B3"/>
    <w:rsid w:val="00971EE2"/>
    <w:rsid w:val="009722AE"/>
    <w:rsid w:val="00972465"/>
    <w:rsid w:val="00972796"/>
    <w:rsid w:val="00972B80"/>
    <w:rsid w:val="00972F71"/>
    <w:rsid w:val="009735EC"/>
    <w:rsid w:val="009741D0"/>
    <w:rsid w:val="00974309"/>
    <w:rsid w:val="009749F3"/>
    <w:rsid w:val="00974C84"/>
    <w:rsid w:val="00974FA4"/>
    <w:rsid w:val="009751FE"/>
    <w:rsid w:val="009756B0"/>
    <w:rsid w:val="009758F7"/>
    <w:rsid w:val="00975C4C"/>
    <w:rsid w:val="00975E27"/>
    <w:rsid w:val="00976FC6"/>
    <w:rsid w:val="0097717A"/>
    <w:rsid w:val="00977371"/>
    <w:rsid w:val="00977493"/>
    <w:rsid w:val="00977AD2"/>
    <w:rsid w:val="009801DA"/>
    <w:rsid w:val="00980A44"/>
    <w:rsid w:val="0098104D"/>
    <w:rsid w:val="00981199"/>
    <w:rsid w:val="0098131F"/>
    <w:rsid w:val="009815AC"/>
    <w:rsid w:val="009815EE"/>
    <w:rsid w:val="0098203A"/>
    <w:rsid w:val="00982BD3"/>
    <w:rsid w:val="00982DA2"/>
    <w:rsid w:val="00983574"/>
    <w:rsid w:val="00983587"/>
    <w:rsid w:val="00983C6B"/>
    <w:rsid w:val="00983D13"/>
    <w:rsid w:val="00983D23"/>
    <w:rsid w:val="0098412C"/>
    <w:rsid w:val="009847A8"/>
    <w:rsid w:val="00984C95"/>
    <w:rsid w:val="00984E64"/>
    <w:rsid w:val="009852E1"/>
    <w:rsid w:val="00985E11"/>
    <w:rsid w:val="00986249"/>
    <w:rsid w:val="009867C7"/>
    <w:rsid w:val="0098683D"/>
    <w:rsid w:val="0098692C"/>
    <w:rsid w:val="00987098"/>
    <w:rsid w:val="00987238"/>
    <w:rsid w:val="0099039E"/>
    <w:rsid w:val="0099168F"/>
    <w:rsid w:val="00991792"/>
    <w:rsid w:val="009918F9"/>
    <w:rsid w:val="00991AD0"/>
    <w:rsid w:val="00991C91"/>
    <w:rsid w:val="00991FBB"/>
    <w:rsid w:val="00992370"/>
    <w:rsid w:val="009923F3"/>
    <w:rsid w:val="00992A64"/>
    <w:rsid w:val="00992E22"/>
    <w:rsid w:val="00992EF6"/>
    <w:rsid w:val="0099300F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5D8"/>
    <w:rsid w:val="00996732"/>
    <w:rsid w:val="00996C93"/>
    <w:rsid w:val="0099783B"/>
    <w:rsid w:val="00997BDE"/>
    <w:rsid w:val="00997D9B"/>
    <w:rsid w:val="00997E21"/>
    <w:rsid w:val="009A008A"/>
    <w:rsid w:val="009A012E"/>
    <w:rsid w:val="009A0722"/>
    <w:rsid w:val="009A0F06"/>
    <w:rsid w:val="009A0FEF"/>
    <w:rsid w:val="009A1330"/>
    <w:rsid w:val="009A1986"/>
    <w:rsid w:val="009A24FD"/>
    <w:rsid w:val="009A2561"/>
    <w:rsid w:val="009A27E1"/>
    <w:rsid w:val="009A27E4"/>
    <w:rsid w:val="009A3704"/>
    <w:rsid w:val="009A3BA5"/>
    <w:rsid w:val="009A3E79"/>
    <w:rsid w:val="009A462B"/>
    <w:rsid w:val="009A484D"/>
    <w:rsid w:val="009A48D7"/>
    <w:rsid w:val="009A49B9"/>
    <w:rsid w:val="009A4AA9"/>
    <w:rsid w:val="009A4AC1"/>
    <w:rsid w:val="009A4D1E"/>
    <w:rsid w:val="009A5C4C"/>
    <w:rsid w:val="009A6286"/>
    <w:rsid w:val="009A66ED"/>
    <w:rsid w:val="009A68C3"/>
    <w:rsid w:val="009A68D1"/>
    <w:rsid w:val="009A68D3"/>
    <w:rsid w:val="009A77CB"/>
    <w:rsid w:val="009A786D"/>
    <w:rsid w:val="009A7E0E"/>
    <w:rsid w:val="009B0038"/>
    <w:rsid w:val="009B028C"/>
    <w:rsid w:val="009B0ED7"/>
    <w:rsid w:val="009B1978"/>
    <w:rsid w:val="009B1AB0"/>
    <w:rsid w:val="009B1C59"/>
    <w:rsid w:val="009B1DD8"/>
    <w:rsid w:val="009B2645"/>
    <w:rsid w:val="009B28D6"/>
    <w:rsid w:val="009B3661"/>
    <w:rsid w:val="009B3EE5"/>
    <w:rsid w:val="009B42A2"/>
    <w:rsid w:val="009B4AA8"/>
    <w:rsid w:val="009B4BC2"/>
    <w:rsid w:val="009B4BED"/>
    <w:rsid w:val="009B4DDF"/>
    <w:rsid w:val="009B5164"/>
    <w:rsid w:val="009B5386"/>
    <w:rsid w:val="009B5426"/>
    <w:rsid w:val="009B5FF4"/>
    <w:rsid w:val="009B66B8"/>
    <w:rsid w:val="009B674E"/>
    <w:rsid w:val="009B6EB3"/>
    <w:rsid w:val="009B7623"/>
    <w:rsid w:val="009B7E7F"/>
    <w:rsid w:val="009C015E"/>
    <w:rsid w:val="009C0211"/>
    <w:rsid w:val="009C023A"/>
    <w:rsid w:val="009C0453"/>
    <w:rsid w:val="009C05B6"/>
    <w:rsid w:val="009C0681"/>
    <w:rsid w:val="009C0B53"/>
    <w:rsid w:val="009C1148"/>
    <w:rsid w:val="009C1330"/>
    <w:rsid w:val="009C1664"/>
    <w:rsid w:val="009C2955"/>
    <w:rsid w:val="009C2CE6"/>
    <w:rsid w:val="009C30B9"/>
    <w:rsid w:val="009C3440"/>
    <w:rsid w:val="009C34A8"/>
    <w:rsid w:val="009C36C4"/>
    <w:rsid w:val="009C41A9"/>
    <w:rsid w:val="009C4325"/>
    <w:rsid w:val="009C4594"/>
    <w:rsid w:val="009C529F"/>
    <w:rsid w:val="009C52A3"/>
    <w:rsid w:val="009C52CE"/>
    <w:rsid w:val="009C5AC4"/>
    <w:rsid w:val="009C6B9F"/>
    <w:rsid w:val="009C6DC2"/>
    <w:rsid w:val="009C6E55"/>
    <w:rsid w:val="009C6EFB"/>
    <w:rsid w:val="009C709D"/>
    <w:rsid w:val="009C7501"/>
    <w:rsid w:val="009C7B39"/>
    <w:rsid w:val="009C7D7C"/>
    <w:rsid w:val="009C7E70"/>
    <w:rsid w:val="009D03B2"/>
    <w:rsid w:val="009D06FD"/>
    <w:rsid w:val="009D0AE2"/>
    <w:rsid w:val="009D0DA7"/>
    <w:rsid w:val="009D1001"/>
    <w:rsid w:val="009D1649"/>
    <w:rsid w:val="009D1A63"/>
    <w:rsid w:val="009D1D1C"/>
    <w:rsid w:val="009D1F3E"/>
    <w:rsid w:val="009D2425"/>
    <w:rsid w:val="009D257D"/>
    <w:rsid w:val="009D25B9"/>
    <w:rsid w:val="009D2612"/>
    <w:rsid w:val="009D39FA"/>
    <w:rsid w:val="009D3FA5"/>
    <w:rsid w:val="009D3FD7"/>
    <w:rsid w:val="009D400B"/>
    <w:rsid w:val="009D51F1"/>
    <w:rsid w:val="009D5257"/>
    <w:rsid w:val="009D52A3"/>
    <w:rsid w:val="009D55E6"/>
    <w:rsid w:val="009D5D26"/>
    <w:rsid w:val="009D5DA8"/>
    <w:rsid w:val="009D5F78"/>
    <w:rsid w:val="009D6299"/>
    <w:rsid w:val="009D6349"/>
    <w:rsid w:val="009D67F1"/>
    <w:rsid w:val="009D6940"/>
    <w:rsid w:val="009D69E3"/>
    <w:rsid w:val="009D6A36"/>
    <w:rsid w:val="009D6AFF"/>
    <w:rsid w:val="009D6CFD"/>
    <w:rsid w:val="009D743F"/>
    <w:rsid w:val="009D7450"/>
    <w:rsid w:val="009D77DA"/>
    <w:rsid w:val="009E0337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3F5"/>
    <w:rsid w:val="009E47C9"/>
    <w:rsid w:val="009E4BFE"/>
    <w:rsid w:val="009E4CF1"/>
    <w:rsid w:val="009E5698"/>
    <w:rsid w:val="009E569D"/>
    <w:rsid w:val="009E5CCF"/>
    <w:rsid w:val="009E5EEB"/>
    <w:rsid w:val="009E60FF"/>
    <w:rsid w:val="009E6386"/>
    <w:rsid w:val="009E6412"/>
    <w:rsid w:val="009E6680"/>
    <w:rsid w:val="009E6690"/>
    <w:rsid w:val="009E66E9"/>
    <w:rsid w:val="009E6F3D"/>
    <w:rsid w:val="009E7257"/>
    <w:rsid w:val="009E7383"/>
    <w:rsid w:val="009F010C"/>
    <w:rsid w:val="009F01FC"/>
    <w:rsid w:val="009F0684"/>
    <w:rsid w:val="009F08E7"/>
    <w:rsid w:val="009F0A66"/>
    <w:rsid w:val="009F1114"/>
    <w:rsid w:val="009F138A"/>
    <w:rsid w:val="009F14F3"/>
    <w:rsid w:val="009F2E94"/>
    <w:rsid w:val="009F381D"/>
    <w:rsid w:val="009F3836"/>
    <w:rsid w:val="009F393D"/>
    <w:rsid w:val="009F3B41"/>
    <w:rsid w:val="009F3D10"/>
    <w:rsid w:val="009F3D41"/>
    <w:rsid w:val="009F500E"/>
    <w:rsid w:val="009F56E0"/>
    <w:rsid w:val="009F57DF"/>
    <w:rsid w:val="009F6410"/>
    <w:rsid w:val="009F674F"/>
    <w:rsid w:val="009F67A0"/>
    <w:rsid w:val="009F6FBE"/>
    <w:rsid w:val="009F751E"/>
    <w:rsid w:val="009F799B"/>
    <w:rsid w:val="00A0012D"/>
    <w:rsid w:val="00A00911"/>
    <w:rsid w:val="00A00BE2"/>
    <w:rsid w:val="00A00BE6"/>
    <w:rsid w:val="00A00EEC"/>
    <w:rsid w:val="00A01382"/>
    <w:rsid w:val="00A02500"/>
    <w:rsid w:val="00A03EED"/>
    <w:rsid w:val="00A048D0"/>
    <w:rsid w:val="00A05636"/>
    <w:rsid w:val="00A059CA"/>
    <w:rsid w:val="00A068BB"/>
    <w:rsid w:val="00A06969"/>
    <w:rsid w:val="00A07174"/>
    <w:rsid w:val="00A07673"/>
    <w:rsid w:val="00A07B30"/>
    <w:rsid w:val="00A104F3"/>
    <w:rsid w:val="00A10772"/>
    <w:rsid w:val="00A1121A"/>
    <w:rsid w:val="00A113F2"/>
    <w:rsid w:val="00A11424"/>
    <w:rsid w:val="00A11548"/>
    <w:rsid w:val="00A116A5"/>
    <w:rsid w:val="00A11DB1"/>
    <w:rsid w:val="00A11FC4"/>
    <w:rsid w:val="00A1201E"/>
    <w:rsid w:val="00A12321"/>
    <w:rsid w:val="00A12353"/>
    <w:rsid w:val="00A12643"/>
    <w:rsid w:val="00A12B10"/>
    <w:rsid w:val="00A13058"/>
    <w:rsid w:val="00A138B6"/>
    <w:rsid w:val="00A139FE"/>
    <w:rsid w:val="00A13A34"/>
    <w:rsid w:val="00A13F55"/>
    <w:rsid w:val="00A1439E"/>
    <w:rsid w:val="00A143BE"/>
    <w:rsid w:val="00A143F7"/>
    <w:rsid w:val="00A159B4"/>
    <w:rsid w:val="00A15C37"/>
    <w:rsid w:val="00A15FE8"/>
    <w:rsid w:val="00A16586"/>
    <w:rsid w:val="00A165CB"/>
    <w:rsid w:val="00A16652"/>
    <w:rsid w:val="00A1738B"/>
    <w:rsid w:val="00A17BD5"/>
    <w:rsid w:val="00A17C2C"/>
    <w:rsid w:val="00A17E24"/>
    <w:rsid w:val="00A204D0"/>
    <w:rsid w:val="00A2063F"/>
    <w:rsid w:val="00A20887"/>
    <w:rsid w:val="00A20C89"/>
    <w:rsid w:val="00A20D40"/>
    <w:rsid w:val="00A21014"/>
    <w:rsid w:val="00A21396"/>
    <w:rsid w:val="00A21ACA"/>
    <w:rsid w:val="00A224D9"/>
    <w:rsid w:val="00A224FC"/>
    <w:rsid w:val="00A22EEE"/>
    <w:rsid w:val="00A23A2B"/>
    <w:rsid w:val="00A23BB8"/>
    <w:rsid w:val="00A240D5"/>
    <w:rsid w:val="00A2423A"/>
    <w:rsid w:val="00A2444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6465"/>
    <w:rsid w:val="00A2712F"/>
    <w:rsid w:val="00A277F0"/>
    <w:rsid w:val="00A27AF2"/>
    <w:rsid w:val="00A27B75"/>
    <w:rsid w:val="00A27C6E"/>
    <w:rsid w:val="00A30043"/>
    <w:rsid w:val="00A3041B"/>
    <w:rsid w:val="00A3047C"/>
    <w:rsid w:val="00A30D3E"/>
    <w:rsid w:val="00A30FE7"/>
    <w:rsid w:val="00A31450"/>
    <w:rsid w:val="00A31E22"/>
    <w:rsid w:val="00A31FE6"/>
    <w:rsid w:val="00A32B47"/>
    <w:rsid w:val="00A32CC1"/>
    <w:rsid w:val="00A32E9D"/>
    <w:rsid w:val="00A33EDF"/>
    <w:rsid w:val="00A33EE2"/>
    <w:rsid w:val="00A34061"/>
    <w:rsid w:val="00A34349"/>
    <w:rsid w:val="00A34774"/>
    <w:rsid w:val="00A351F6"/>
    <w:rsid w:val="00A35A45"/>
    <w:rsid w:val="00A35AB5"/>
    <w:rsid w:val="00A35B5C"/>
    <w:rsid w:val="00A36B48"/>
    <w:rsid w:val="00A36E93"/>
    <w:rsid w:val="00A3713D"/>
    <w:rsid w:val="00A3755C"/>
    <w:rsid w:val="00A37B45"/>
    <w:rsid w:val="00A37C68"/>
    <w:rsid w:val="00A403FC"/>
    <w:rsid w:val="00A40528"/>
    <w:rsid w:val="00A405C6"/>
    <w:rsid w:val="00A40643"/>
    <w:rsid w:val="00A40733"/>
    <w:rsid w:val="00A41AB1"/>
    <w:rsid w:val="00A41E54"/>
    <w:rsid w:val="00A41F86"/>
    <w:rsid w:val="00A41FDE"/>
    <w:rsid w:val="00A420CD"/>
    <w:rsid w:val="00A42838"/>
    <w:rsid w:val="00A42CAC"/>
    <w:rsid w:val="00A42CE3"/>
    <w:rsid w:val="00A434A5"/>
    <w:rsid w:val="00A43727"/>
    <w:rsid w:val="00A43DE0"/>
    <w:rsid w:val="00A4404C"/>
    <w:rsid w:val="00A44088"/>
    <w:rsid w:val="00A44603"/>
    <w:rsid w:val="00A44668"/>
    <w:rsid w:val="00A4494D"/>
    <w:rsid w:val="00A45912"/>
    <w:rsid w:val="00A459A0"/>
    <w:rsid w:val="00A45B83"/>
    <w:rsid w:val="00A45D24"/>
    <w:rsid w:val="00A46237"/>
    <w:rsid w:val="00A46645"/>
    <w:rsid w:val="00A4673E"/>
    <w:rsid w:val="00A46EE1"/>
    <w:rsid w:val="00A46F1E"/>
    <w:rsid w:val="00A47330"/>
    <w:rsid w:val="00A4740A"/>
    <w:rsid w:val="00A50126"/>
    <w:rsid w:val="00A5049E"/>
    <w:rsid w:val="00A5050F"/>
    <w:rsid w:val="00A5070E"/>
    <w:rsid w:val="00A5077D"/>
    <w:rsid w:val="00A50AC6"/>
    <w:rsid w:val="00A51886"/>
    <w:rsid w:val="00A51B2D"/>
    <w:rsid w:val="00A51DAE"/>
    <w:rsid w:val="00A51DE3"/>
    <w:rsid w:val="00A5204B"/>
    <w:rsid w:val="00A52210"/>
    <w:rsid w:val="00A52A6B"/>
    <w:rsid w:val="00A52D43"/>
    <w:rsid w:val="00A52DA4"/>
    <w:rsid w:val="00A52E2B"/>
    <w:rsid w:val="00A531BF"/>
    <w:rsid w:val="00A5341B"/>
    <w:rsid w:val="00A53967"/>
    <w:rsid w:val="00A53A48"/>
    <w:rsid w:val="00A53D8F"/>
    <w:rsid w:val="00A54E57"/>
    <w:rsid w:val="00A54EC5"/>
    <w:rsid w:val="00A54F21"/>
    <w:rsid w:val="00A55267"/>
    <w:rsid w:val="00A55405"/>
    <w:rsid w:val="00A55C12"/>
    <w:rsid w:val="00A55D83"/>
    <w:rsid w:val="00A55ECD"/>
    <w:rsid w:val="00A56996"/>
    <w:rsid w:val="00A57363"/>
    <w:rsid w:val="00A60705"/>
    <w:rsid w:val="00A60C7D"/>
    <w:rsid w:val="00A613B2"/>
    <w:rsid w:val="00A61425"/>
    <w:rsid w:val="00A614C0"/>
    <w:rsid w:val="00A616AE"/>
    <w:rsid w:val="00A61958"/>
    <w:rsid w:val="00A61A76"/>
    <w:rsid w:val="00A620AE"/>
    <w:rsid w:val="00A6257D"/>
    <w:rsid w:val="00A6295E"/>
    <w:rsid w:val="00A63143"/>
    <w:rsid w:val="00A64142"/>
    <w:rsid w:val="00A64418"/>
    <w:rsid w:val="00A64A80"/>
    <w:rsid w:val="00A65694"/>
    <w:rsid w:val="00A656AF"/>
    <w:rsid w:val="00A65DB5"/>
    <w:rsid w:val="00A660F2"/>
    <w:rsid w:val="00A66140"/>
    <w:rsid w:val="00A664C7"/>
    <w:rsid w:val="00A66854"/>
    <w:rsid w:val="00A66A59"/>
    <w:rsid w:val="00A67054"/>
    <w:rsid w:val="00A6784E"/>
    <w:rsid w:val="00A678B2"/>
    <w:rsid w:val="00A678B8"/>
    <w:rsid w:val="00A67FAA"/>
    <w:rsid w:val="00A707EF"/>
    <w:rsid w:val="00A70C89"/>
    <w:rsid w:val="00A712A9"/>
    <w:rsid w:val="00A7150B"/>
    <w:rsid w:val="00A716A9"/>
    <w:rsid w:val="00A7193A"/>
    <w:rsid w:val="00A71CB4"/>
    <w:rsid w:val="00A72050"/>
    <w:rsid w:val="00A72908"/>
    <w:rsid w:val="00A72BCB"/>
    <w:rsid w:val="00A73ACF"/>
    <w:rsid w:val="00A73D8A"/>
    <w:rsid w:val="00A73D90"/>
    <w:rsid w:val="00A7498C"/>
    <w:rsid w:val="00A749A7"/>
    <w:rsid w:val="00A74F93"/>
    <w:rsid w:val="00A750F2"/>
    <w:rsid w:val="00A75144"/>
    <w:rsid w:val="00A75181"/>
    <w:rsid w:val="00A754C0"/>
    <w:rsid w:val="00A754E3"/>
    <w:rsid w:val="00A756B4"/>
    <w:rsid w:val="00A7571C"/>
    <w:rsid w:val="00A7586A"/>
    <w:rsid w:val="00A75CEA"/>
    <w:rsid w:val="00A76371"/>
    <w:rsid w:val="00A76BC1"/>
    <w:rsid w:val="00A771C6"/>
    <w:rsid w:val="00A77448"/>
    <w:rsid w:val="00A77638"/>
    <w:rsid w:val="00A778B3"/>
    <w:rsid w:val="00A77CED"/>
    <w:rsid w:val="00A80571"/>
    <w:rsid w:val="00A8095B"/>
    <w:rsid w:val="00A80973"/>
    <w:rsid w:val="00A80B8C"/>
    <w:rsid w:val="00A80E97"/>
    <w:rsid w:val="00A817B1"/>
    <w:rsid w:val="00A8214B"/>
    <w:rsid w:val="00A822F6"/>
    <w:rsid w:val="00A82915"/>
    <w:rsid w:val="00A82929"/>
    <w:rsid w:val="00A82DEB"/>
    <w:rsid w:val="00A83187"/>
    <w:rsid w:val="00A83B1A"/>
    <w:rsid w:val="00A842BC"/>
    <w:rsid w:val="00A84374"/>
    <w:rsid w:val="00A8466E"/>
    <w:rsid w:val="00A84B13"/>
    <w:rsid w:val="00A852BD"/>
    <w:rsid w:val="00A8542E"/>
    <w:rsid w:val="00A85E3E"/>
    <w:rsid w:val="00A860B7"/>
    <w:rsid w:val="00A86D9A"/>
    <w:rsid w:val="00A90106"/>
    <w:rsid w:val="00A90944"/>
    <w:rsid w:val="00A90E55"/>
    <w:rsid w:val="00A91797"/>
    <w:rsid w:val="00A91B8F"/>
    <w:rsid w:val="00A926DA"/>
    <w:rsid w:val="00A928CD"/>
    <w:rsid w:val="00A92ECA"/>
    <w:rsid w:val="00A933A8"/>
    <w:rsid w:val="00A933DA"/>
    <w:rsid w:val="00A93DCB"/>
    <w:rsid w:val="00A943F2"/>
    <w:rsid w:val="00A947B4"/>
    <w:rsid w:val="00A94AA5"/>
    <w:rsid w:val="00A95279"/>
    <w:rsid w:val="00A95E58"/>
    <w:rsid w:val="00A96232"/>
    <w:rsid w:val="00A9678E"/>
    <w:rsid w:val="00A96CFD"/>
    <w:rsid w:val="00A979BC"/>
    <w:rsid w:val="00A97C0C"/>
    <w:rsid w:val="00AA0052"/>
    <w:rsid w:val="00AA0280"/>
    <w:rsid w:val="00AA1250"/>
    <w:rsid w:val="00AA1826"/>
    <w:rsid w:val="00AA1A39"/>
    <w:rsid w:val="00AA1EC3"/>
    <w:rsid w:val="00AA1FF6"/>
    <w:rsid w:val="00AA20D9"/>
    <w:rsid w:val="00AA2A23"/>
    <w:rsid w:val="00AA2F81"/>
    <w:rsid w:val="00AA3637"/>
    <w:rsid w:val="00AA3CE3"/>
    <w:rsid w:val="00AA3DE5"/>
    <w:rsid w:val="00AA4338"/>
    <w:rsid w:val="00AA458F"/>
    <w:rsid w:val="00AA50A3"/>
    <w:rsid w:val="00AA5408"/>
    <w:rsid w:val="00AA558B"/>
    <w:rsid w:val="00AA58D9"/>
    <w:rsid w:val="00AA5D50"/>
    <w:rsid w:val="00AA637B"/>
    <w:rsid w:val="00AA6771"/>
    <w:rsid w:val="00AA6776"/>
    <w:rsid w:val="00AA6832"/>
    <w:rsid w:val="00AA685F"/>
    <w:rsid w:val="00AA792A"/>
    <w:rsid w:val="00AA7FCA"/>
    <w:rsid w:val="00AB0213"/>
    <w:rsid w:val="00AB048E"/>
    <w:rsid w:val="00AB0B55"/>
    <w:rsid w:val="00AB0D0F"/>
    <w:rsid w:val="00AB0F5D"/>
    <w:rsid w:val="00AB1455"/>
    <w:rsid w:val="00AB156B"/>
    <w:rsid w:val="00AB1744"/>
    <w:rsid w:val="00AB1CF4"/>
    <w:rsid w:val="00AB1FB1"/>
    <w:rsid w:val="00AB2362"/>
    <w:rsid w:val="00AB2B8B"/>
    <w:rsid w:val="00AB33EF"/>
    <w:rsid w:val="00AB3866"/>
    <w:rsid w:val="00AB4883"/>
    <w:rsid w:val="00AB48B7"/>
    <w:rsid w:val="00AB4E68"/>
    <w:rsid w:val="00AB4F2A"/>
    <w:rsid w:val="00AB5243"/>
    <w:rsid w:val="00AB5CBD"/>
    <w:rsid w:val="00AB656B"/>
    <w:rsid w:val="00AB67E6"/>
    <w:rsid w:val="00AB7008"/>
    <w:rsid w:val="00AB7097"/>
    <w:rsid w:val="00AB766B"/>
    <w:rsid w:val="00AB76A7"/>
    <w:rsid w:val="00AB79EE"/>
    <w:rsid w:val="00AC09F9"/>
    <w:rsid w:val="00AC2323"/>
    <w:rsid w:val="00AC2F0D"/>
    <w:rsid w:val="00AC351C"/>
    <w:rsid w:val="00AC3644"/>
    <w:rsid w:val="00AC3AF2"/>
    <w:rsid w:val="00AC3C57"/>
    <w:rsid w:val="00AC4601"/>
    <w:rsid w:val="00AC4B3C"/>
    <w:rsid w:val="00AC548D"/>
    <w:rsid w:val="00AC5FCB"/>
    <w:rsid w:val="00AC6258"/>
    <w:rsid w:val="00AC687E"/>
    <w:rsid w:val="00AC6C31"/>
    <w:rsid w:val="00AC727A"/>
    <w:rsid w:val="00AC7696"/>
    <w:rsid w:val="00AC7DCA"/>
    <w:rsid w:val="00AD003D"/>
    <w:rsid w:val="00AD0C1A"/>
    <w:rsid w:val="00AD11CB"/>
    <w:rsid w:val="00AD123E"/>
    <w:rsid w:val="00AD1435"/>
    <w:rsid w:val="00AD169E"/>
    <w:rsid w:val="00AD20B8"/>
    <w:rsid w:val="00AD2590"/>
    <w:rsid w:val="00AD277D"/>
    <w:rsid w:val="00AD2F67"/>
    <w:rsid w:val="00AD310C"/>
    <w:rsid w:val="00AD362C"/>
    <w:rsid w:val="00AD386A"/>
    <w:rsid w:val="00AD3881"/>
    <w:rsid w:val="00AD39AC"/>
    <w:rsid w:val="00AD3B4C"/>
    <w:rsid w:val="00AD4176"/>
    <w:rsid w:val="00AD427C"/>
    <w:rsid w:val="00AD4782"/>
    <w:rsid w:val="00AD4A13"/>
    <w:rsid w:val="00AD4CB2"/>
    <w:rsid w:val="00AD4F74"/>
    <w:rsid w:val="00AD500F"/>
    <w:rsid w:val="00AD514A"/>
    <w:rsid w:val="00AD5F85"/>
    <w:rsid w:val="00AD65EC"/>
    <w:rsid w:val="00AD6968"/>
    <w:rsid w:val="00AD71C0"/>
    <w:rsid w:val="00AD74AE"/>
    <w:rsid w:val="00AD7BA4"/>
    <w:rsid w:val="00AE0360"/>
    <w:rsid w:val="00AE0937"/>
    <w:rsid w:val="00AE1052"/>
    <w:rsid w:val="00AE1793"/>
    <w:rsid w:val="00AE186D"/>
    <w:rsid w:val="00AE1F4E"/>
    <w:rsid w:val="00AE2639"/>
    <w:rsid w:val="00AE30A1"/>
    <w:rsid w:val="00AE3AB1"/>
    <w:rsid w:val="00AE3C41"/>
    <w:rsid w:val="00AE40A7"/>
    <w:rsid w:val="00AE4256"/>
    <w:rsid w:val="00AE44F4"/>
    <w:rsid w:val="00AE4568"/>
    <w:rsid w:val="00AE46F8"/>
    <w:rsid w:val="00AE4F76"/>
    <w:rsid w:val="00AE5411"/>
    <w:rsid w:val="00AE6475"/>
    <w:rsid w:val="00AE64BD"/>
    <w:rsid w:val="00AE65BA"/>
    <w:rsid w:val="00AE6AE6"/>
    <w:rsid w:val="00AE6C57"/>
    <w:rsid w:val="00AE71C3"/>
    <w:rsid w:val="00AE7F7E"/>
    <w:rsid w:val="00AF02CC"/>
    <w:rsid w:val="00AF03FF"/>
    <w:rsid w:val="00AF1025"/>
    <w:rsid w:val="00AF1100"/>
    <w:rsid w:val="00AF16AD"/>
    <w:rsid w:val="00AF18C6"/>
    <w:rsid w:val="00AF1C57"/>
    <w:rsid w:val="00AF296F"/>
    <w:rsid w:val="00AF29AE"/>
    <w:rsid w:val="00AF2A6B"/>
    <w:rsid w:val="00AF2AEB"/>
    <w:rsid w:val="00AF2BEA"/>
    <w:rsid w:val="00AF2CCC"/>
    <w:rsid w:val="00AF3300"/>
    <w:rsid w:val="00AF34B3"/>
    <w:rsid w:val="00AF37F5"/>
    <w:rsid w:val="00AF3B1E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3D5"/>
    <w:rsid w:val="00AF5927"/>
    <w:rsid w:val="00AF5F3E"/>
    <w:rsid w:val="00AF5F88"/>
    <w:rsid w:val="00AF60B8"/>
    <w:rsid w:val="00AF6150"/>
    <w:rsid w:val="00AF624F"/>
    <w:rsid w:val="00AF6250"/>
    <w:rsid w:val="00AF6741"/>
    <w:rsid w:val="00AF6B03"/>
    <w:rsid w:val="00AF6FEB"/>
    <w:rsid w:val="00AF76A3"/>
    <w:rsid w:val="00B00491"/>
    <w:rsid w:val="00B01368"/>
    <w:rsid w:val="00B013D7"/>
    <w:rsid w:val="00B018F0"/>
    <w:rsid w:val="00B01959"/>
    <w:rsid w:val="00B01A3E"/>
    <w:rsid w:val="00B01BBC"/>
    <w:rsid w:val="00B01C5B"/>
    <w:rsid w:val="00B01C84"/>
    <w:rsid w:val="00B020C7"/>
    <w:rsid w:val="00B02929"/>
    <w:rsid w:val="00B02B70"/>
    <w:rsid w:val="00B03016"/>
    <w:rsid w:val="00B030B5"/>
    <w:rsid w:val="00B032AE"/>
    <w:rsid w:val="00B03923"/>
    <w:rsid w:val="00B04407"/>
    <w:rsid w:val="00B047D9"/>
    <w:rsid w:val="00B049BD"/>
    <w:rsid w:val="00B05260"/>
    <w:rsid w:val="00B05AF3"/>
    <w:rsid w:val="00B05FAC"/>
    <w:rsid w:val="00B063A4"/>
    <w:rsid w:val="00B0734D"/>
    <w:rsid w:val="00B073B0"/>
    <w:rsid w:val="00B07747"/>
    <w:rsid w:val="00B07A82"/>
    <w:rsid w:val="00B07FEC"/>
    <w:rsid w:val="00B106B9"/>
    <w:rsid w:val="00B10890"/>
    <w:rsid w:val="00B10A0D"/>
    <w:rsid w:val="00B10BD6"/>
    <w:rsid w:val="00B10F52"/>
    <w:rsid w:val="00B10FBF"/>
    <w:rsid w:val="00B1113C"/>
    <w:rsid w:val="00B116F8"/>
    <w:rsid w:val="00B11BE3"/>
    <w:rsid w:val="00B123B9"/>
    <w:rsid w:val="00B12440"/>
    <w:rsid w:val="00B12498"/>
    <w:rsid w:val="00B12A63"/>
    <w:rsid w:val="00B12F84"/>
    <w:rsid w:val="00B13892"/>
    <w:rsid w:val="00B13975"/>
    <w:rsid w:val="00B14416"/>
    <w:rsid w:val="00B148AF"/>
    <w:rsid w:val="00B149A7"/>
    <w:rsid w:val="00B15F6D"/>
    <w:rsid w:val="00B1649D"/>
    <w:rsid w:val="00B16735"/>
    <w:rsid w:val="00B1677E"/>
    <w:rsid w:val="00B16BE3"/>
    <w:rsid w:val="00B17C0E"/>
    <w:rsid w:val="00B17C7B"/>
    <w:rsid w:val="00B2012E"/>
    <w:rsid w:val="00B208DA"/>
    <w:rsid w:val="00B21152"/>
    <w:rsid w:val="00B21C1A"/>
    <w:rsid w:val="00B22245"/>
    <w:rsid w:val="00B223ED"/>
    <w:rsid w:val="00B2266E"/>
    <w:rsid w:val="00B22901"/>
    <w:rsid w:val="00B22B2C"/>
    <w:rsid w:val="00B2343F"/>
    <w:rsid w:val="00B2350A"/>
    <w:rsid w:val="00B235E4"/>
    <w:rsid w:val="00B23695"/>
    <w:rsid w:val="00B2377D"/>
    <w:rsid w:val="00B23F3A"/>
    <w:rsid w:val="00B24039"/>
    <w:rsid w:val="00B241B6"/>
    <w:rsid w:val="00B24A34"/>
    <w:rsid w:val="00B2512A"/>
    <w:rsid w:val="00B2526A"/>
    <w:rsid w:val="00B265B0"/>
    <w:rsid w:val="00B2739F"/>
    <w:rsid w:val="00B276F0"/>
    <w:rsid w:val="00B27B2B"/>
    <w:rsid w:val="00B27B5D"/>
    <w:rsid w:val="00B27DB0"/>
    <w:rsid w:val="00B30081"/>
    <w:rsid w:val="00B300B6"/>
    <w:rsid w:val="00B30309"/>
    <w:rsid w:val="00B30392"/>
    <w:rsid w:val="00B304EE"/>
    <w:rsid w:val="00B306D4"/>
    <w:rsid w:val="00B3075A"/>
    <w:rsid w:val="00B30937"/>
    <w:rsid w:val="00B30FDC"/>
    <w:rsid w:val="00B31201"/>
    <w:rsid w:val="00B315D6"/>
    <w:rsid w:val="00B3177F"/>
    <w:rsid w:val="00B31E02"/>
    <w:rsid w:val="00B31F20"/>
    <w:rsid w:val="00B32493"/>
    <w:rsid w:val="00B32E57"/>
    <w:rsid w:val="00B332B2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A3F"/>
    <w:rsid w:val="00B35B1C"/>
    <w:rsid w:val="00B35DDB"/>
    <w:rsid w:val="00B35E5B"/>
    <w:rsid w:val="00B3630B"/>
    <w:rsid w:val="00B366E1"/>
    <w:rsid w:val="00B3681D"/>
    <w:rsid w:val="00B36D97"/>
    <w:rsid w:val="00B36DD6"/>
    <w:rsid w:val="00B370C4"/>
    <w:rsid w:val="00B371C9"/>
    <w:rsid w:val="00B3764C"/>
    <w:rsid w:val="00B379EF"/>
    <w:rsid w:val="00B40003"/>
    <w:rsid w:val="00B40065"/>
    <w:rsid w:val="00B400C7"/>
    <w:rsid w:val="00B40A2B"/>
    <w:rsid w:val="00B40E22"/>
    <w:rsid w:val="00B40F87"/>
    <w:rsid w:val="00B413F5"/>
    <w:rsid w:val="00B42315"/>
    <w:rsid w:val="00B4243E"/>
    <w:rsid w:val="00B427FB"/>
    <w:rsid w:val="00B43140"/>
    <w:rsid w:val="00B4321A"/>
    <w:rsid w:val="00B43306"/>
    <w:rsid w:val="00B44209"/>
    <w:rsid w:val="00B443B2"/>
    <w:rsid w:val="00B4468E"/>
    <w:rsid w:val="00B44B87"/>
    <w:rsid w:val="00B44C94"/>
    <w:rsid w:val="00B4505B"/>
    <w:rsid w:val="00B4588B"/>
    <w:rsid w:val="00B462BF"/>
    <w:rsid w:val="00B464E7"/>
    <w:rsid w:val="00B4660B"/>
    <w:rsid w:val="00B46661"/>
    <w:rsid w:val="00B50764"/>
    <w:rsid w:val="00B50F3A"/>
    <w:rsid w:val="00B50F3E"/>
    <w:rsid w:val="00B51312"/>
    <w:rsid w:val="00B5157C"/>
    <w:rsid w:val="00B516FE"/>
    <w:rsid w:val="00B526CD"/>
    <w:rsid w:val="00B533AA"/>
    <w:rsid w:val="00B538C0"/>
    <w:rsid w:val="00B539D9"/>
    <w:rsid w:val="00B53CE0"/>
    <w:rsid w:val="00B54022"/>
    <w:rsid w:val="00B5437C"/>
    <w:rsid w:val="00B5474B"/>
    <w:rsid w:val="00B54A79"/>
    <w:rsid w:val="00B54AF1"/>
    <w:rsid w:val="00B54C54"/>
    <w:rsid w:val="00B5563C"/>
    <w:rsid w:val="00B55A75"/>
    <w:rsid w:val="00B55A7E"/>
    <w:rsid w:val="00B55C08"/>
    <w:rsid w:val="00B56ADD"/>
    <w:rsid w:val="00B56CD1"/>
    <w:rsid w:val="00B57660"/>
    <w:rsid w:val="00B57D83"/>
    <w:rsid w:val="00B57EFF"/>
    <w:rsid w:val="00B57FEB"/>
    <w:rsid w:val="00B60321"/>
    <w:rsid w:val="00B609B4"/>
    <w:rsid w:val="00B60A2C"/>
    <w:rsid w:val="00B60CE0"/>
    <w:rsid w:val="00B61739"/>
    <w:rsid w:val="00B62071"/>
    <w:rsid w:val="00B6253F"/>
    <w:rsid w:val="00B62773"/>
    <w:rsid w:val="00B64039"/>
    <w:rsid w:val="00B64992"/>
    <w:rsid w:val="00B64A67"/>
    <w:rsid w:val="00B64F36"/>
    <w:rsid w:val="00B65645"/>
    <w:rsid w:val="00B65CCF"/>
    <w:rsid w:val="00B65F25"/>
    <w:rsid w:val="00B661E8"/>
    <w:rsid w:val="00B665B1"/>
    <w:rsid w:val="00B6684E"/>
    <w:rsid w:val="00B6709F"/>
    <w:rsid w:val="00B671EC"/>
    <w:rsid w:val="00B6765E"/>
    <w:rsid w:val="00B70F74"/>
    <w:rsid w:val="00B711D4"/>
    <w:rsid w:val="00B72514"/>
    <w:rsid w:val="00B72812"/>
    <w:rsid w:val="00B731C0"/>
    <w:rsid w:val="00B751F2"/>
    <w:rsid w:val="00B755B0"/>
    <w:rsid w:val="00B75650"/>
    <w:rsid w:val="00B7588F"/>
    <w:rsid w:val="00B75986"/>
    <w:rsid w:val="00B75EB7"/>
    <w:rsid w:val="00B761E9"/>
    <w:rsid w:val="00B765D1"/>
    <w:rsid w:val="00B770AC"/>
    <w:rsid w:val="00B775E0"/>
    <w:rsid w:val="00B7764C"/>
    <w:rsid w:val="00B77FBB"/>
    <w:rsid w:val="00B80731"/>
    <w:rsid w:val="00B809F1"/>
    <w:rsid w:val="00B80DBB"/>
    <w:rsid w:val="00B80DC7"/>
    <w:rsid w:val="00B80F13"/>
    <w:rsid w:val="00B810CD"/>
    <w:rsid w:val="00B8137D"/>
    <w:rsid w:val="00B822E6"/>
    <w:rsid w:val="00B82B98"/>
    <w:rsid w:val="00B82F26"/>
    <w:rsid w:val="00B83572"/>
    <w:rsid w:val="00B83CEF"/>
    <w:rsid w:val="00B84B87"/>
    <w:rsid w:val="00B84E90"/>
    <w:rsid w:val="00B85640"/>
    <w:rsid w:val="00B85674"/>
    <w:rsid w:val="00B86026"/>
    <w:rsid w:val="00B86091"/>
    <w:rsid w:val="00B862F9"/>
    <w:rsid w:val="00B86BF2"/>
    <w:rsid w:val="00B873B5"/>
    <w:rsid w:val="00B874BC"/>
    <w:rsid w:val="00B8751D"/>
    <w:rsid w:val="00B875A3"/>
    <w:rsid w:val="00B87A89"/>
    <w:rsid w:val="00B87B10"/>
    <w:rsid w:val="00B9086E"/>
    <w:rsid w:val="00B90DBC"/>
    <w:rsid w:val="00B9241B"/>
    <w:rsid w:val="00B927D4"/>
    <w:rsid w:val="00B927FB"/>
    <w:rsid w:val="00B92B11"/>
    <w:rsid w:val="00B93853"/>
    <w:rsid w:val="00B938A9"/>
    <w:rsid w:val="00B93BDD"/>
    <w:rsid w:val="00B93DBA"/>
    <w:rsid w:val="00B93F2E"/>
    <w:rsid w:val="00B940CA"/>
    <w:rsid w:val="00B941DF"/>
    <w:rsid w:val="00B94372"/>
    <w:rsid w:val="00B95C84"/>
    <w:rsid w:val="00B9653E"/>
    <w:rsid w:val="00B9657E"/>
    <w:rsid w:val="00B96E7B"/>
    <w:rsid w:val="00B97006"/>
    <w:rsid w:val="00B9717A"/>
    <w:rsid w:val="00B97237"/>
    <w:rsid w:val="00B97509"/>
    <w:rsid w:val="00B976DE"/>
    <w:rsid w:val="00B97856"/>
    <w:rsid w:val="00B97F22"/>
    <w:rsid w:val="00BA02D6"/>
    <w:rsid w:val="00BA09B0"/>
    <w:rsid w:val="00BA0C78"/>
    <w:rsid w:val="00BA11E5"/>
    <w:rsid w:val="00BA19E6"/>
    <w:rsid w:val="00BA1C5B"/>
    <w:rsid w:val="00BA1CAD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3E39"/>
    <w:rsid w:val="00BA4423"/>
    <w:rsid w:val="00BA4BA8"/>
    <w:rsid w:val="00BA4CAE"/>
    <w:rsid w:val="00BA4F21"/>
    <w:rsid w:val="00BA757A"/>
    <w:rsid w:val="00BB00A3"/>
    <w:rsid w:val="00BB062F"/>
    <w:rsid w:val="00BB083B"/>
    <w:rsid w:val="00BB0D57"/>
    <w:rsid w:val="00BB16C6"/>
    <w:rsid w:val="00BB19C8"/>
    <w:rsid w:val="00BB19E5"/>
    <w:rsid w:val="00BB250D"/>
    <w:rsid w:val="00BB26F1"/>
    <w:rsid w:val="00BB274C"/>
    <w:rsid w:val="00BB2FED"/>
    <w:rsid w:val="00BB3140"/>
    <w:rsid w:val="00BB36C4"/>
    <w:rsid w:val="00BB39CE"/>
    <w:rsid w:val="00BB3D89"/>
    <w:rsid w:val="00BB454C"/>
    <w:rsid w:val="00BB490B"/>
    <w:rsid w:val="00BB4C7E"/>
    <w:rsid w:val="00BB4D7D"/>
    <w:rsid w:val="00BB54D4"/>
    <w:rsid w:val="00BB5883"/>
    <w:rsid w:val="00BB5EC3"/>
    <w:rsid w:val="00BB61E6"/>
    <w:rsid w:val="00BB6693"/>
    <w:rsid w:val="00BB66FC"/>
    <w:rsid w:val="00BB699B"/>
    <w:rsid w:val="00BB69D4"/>
    <w:rsid w:val="00BB6C09"/>
    <w:rsid w:val="00BB6E67"/>
    <w:rsid w:val="00BB6F0A"/>
    <w:rsid w:val="00BB727C"/>
    <w:rsid w:val="00BB755B"/>
    <w:rsid w:val="00BB7991"/>
    <w:rsid w:val="00BB7BF1"/>
    <w:rsid w:val="00BC11DE"/>
    <w:rsid w:val="00BC1224"/>
    <w:rsid w:val="00BC1598"/>
    <w:rsid w:val="00BC19E5"/>
    <w:rsid w:val="00BC1DBD"/>
    <w:rsid w:val="00BC219A"/>
    <w:rsid w:val="00BC3039"/>
    <w:rsid w:val="00BC377F"/>
    <w:rsid w:val="00BC39C8"/>
    <w:rsid w:val="00BC3AC0"/>
    <w:rsid w:val="00BC59AA"/>
    <w:rsid w:val="00BC5A80"/>
    <w:rsid w:val="00BC6B54"/>
    <w:rsid w:val="00BC6E01"/>
    <w:rsid w:val="00BC7775"/>
    <w:rsid w:val="00BC7827"/>
    <w:rsid w:val="00BC79DB"/>
    <w:rsid w:val="00BC7B44"/>
    <w:rsid w:val="00BC7BCA"/>
    <w:rsid w:val="00BC7DDB"/>
    <w:rsid w:val="00BD0312"/>
    <w:rsid w:val="00BD051E"/>
    <w:rsid w:val="00BD06E6"/>
    <w:rsid w:val="00BD0B18"/>
    <w:rsid w:val="00BD0E0D"/>
    <w:rsid w:val="00BD179F"/>
    <w:rsid w:val="00BD197F"/>
    <w:rsid w:val="00BD1C15"/>
    <w:rsid w:val="00BD2150"/>
    <w:rsid w:val="00BD2B02"/>
    <w:rsid w:val="00BD2D57"/>
    <w:rsid w:val="00BD316B"/>
    <w:rsid w:val="00BD33FB"/>
    <w:rsid w:val="00BD4230"/>
    <w:rsid w:val="00BD4501"/>
    <w:rsid w:val="00BD4E77"/>
    <w:rsid w:val="00BD531E"/>
    <w:rsid w:val="00BD5893"/>
    <w:rsid w:val="00BD5905"/>
    <w:rsid w:val="00BD5B72"/>
    <w:rsid w:val="00BD5CF0"/>
    <w:rsid w:val="00BD5D6F"/>
    <w:rsid w:val="00BD65A8"/>
    <w:rsid w:val="00BD7C91"/>
    <w:rsid w:val="00BD7F41"/>
    <w:rsid w:val="00BE014E"/>
    <w:rsid w:val="00BE0313"/>
    <w:rsid w:val="00BE0AFF"/>
    <w:rsid w:val="00BE0E57"/>
    <w:rsid w:val="00BE0ECF"/>
    <w:rsid w:val="00BE12F0"/>
    <w:rsid w:val="00BE1861"/>
    <w:rsid w:val="00BE1AD0"/>
    <w:rsid w:val="00BE1CF3"/>
    <w:rsid w:val="00BE24A2"/>
    <w:rsid w:val="00BE28E3"/>
    <w:rsid w:val="00BE38F4"/>
    <w:rsid w:val="00BE495B"/>
    <w:rsid w:val="00BE4990"/>
    <w:rsid w:val="00BE5035"/>
    <w:rsid w:val="00BE590F"/>
    <w:rsid w:val="00BE5949"/>
    <w:rsid w:val="00BE5D90"/>
    <w:rsid w:val="00BE6156"/>
    <w:rsid w:val="00BE647F"/>
    <w:rsid w:val="00BE64B7"/>
    <w:rsid w:val="00BE65B8"/>
    <w:rsid w:val="00BE73F3"/>
    <w:rsid w:val="00BE748F"/>
    <w:rsid w:val="00BE74C8"/>
    <w:rsid w:val="00BE7D2F"/>
    <w:rsid w:val="00BF03ED"/>
    <w:rsid w:val="00BF0EEE"/>
    <w:rsid w:val="00BF0EF1"/>
    <w:rsid w:val="00BF1940"/>
    <w:rsid w:val="00BF234B"/>
    <w:rsid w:val="00BF2584"/>
    <w:rsid w:val="00BF2C60"/>
    <w:rsid w:val="00BF2D0D"/>
    <w:rsid w:val="00BF33C2"/>
    <w:rsid w:val="00BF35DE"/>
    <w:rsid w:val="00BF363C"/>
    <w:rsid w:val="00BF3883"/>
    <w:rsid w:val="00BF3A15"/>
    <w:rsid w:val="00BF40F1"/>
    <w:rsid w:val="00BF42A1"/>
    <w:rsid w:val="00BF48A6"/>
    <w:rsid w:val="00BF4903"/>
    <w:rsid w:val="00BF4B81"/>
    <w:rsid w:val="00BF4D57"/>
    <w:rsid w:val="00BF5CA4"/>
    <w:rsid w:val="00BF5D7B"/>
    <w:rsid w:val="00BF5ECB"/>
    <w:rsid w:val="00BF6253"/>
    <w:rsid w:val="00BF64F9"/>
    <w:rsid w:val="00BF65D2"/>
    <w:rsid w:val="00BF660D"/>
    <w:rsid w:val="00BF698D"/>
    <w:rsid w:val="00BF6D46"/>
    <w:rsid w:val="00BF7990"/>
    <w:rsid w:val="00BF7F6B"/>
    <w:rsid w:val="00C015A5"/>
    <w:rsid w:val="00C01CCC"/>
    <w:rsid w:val="00C01DE1"/>
    <w:rsid w:val="00C01E77"/>
    <w:rsid w:val="00C02097"/>
    <w:rsid w:val="00C02B48"/>
    <w:rsid w:val="00C0304D"/>
    <w:rsid w:val="00C03224"/>
    <w:rsid w:val="00C0387E"/>
    <w:rsid w:val="00C038D1"/>
    <w:rsid w:val="00C03EAD"/>
    <w:rsid w:val="00C040CF"/>
    <w:rsid w:val="00C04244"/>
    <w:rsid w:val="00C0439C"/>
    <w:rsid w:val="00C044C4"/>
    <w:rsid w:val="00C0479B"/>
    <w:rsid w:val="00C04E8A"/>
    <w:rsid w:val="00C052DB"/>
    <w:rsid w:val="00C053AF"/>
    <w:rsid w:val="00C058F5"/>
    <w:rsid w:val="00C05D73"/>
    <w:rsid w:val="00C0669E"/>
    <w:rsid w:val="00C06994"/>
    <w:rsid w:val="00C06C33"/>
    <w:rsid w:val="00C07757"/>
    <w:rsid w:val="00C0796F"/>
    <w:rsid w:val="00C07C79"/>
    <w:rsid w:val="00C10493"/>
    <w:rsid w:val="00C105A7"/>
    <w:rsid w:val="00C10E1A"/>
    <w:rsid w:val="00C10ECD"/>
    <w:rsid w:val="00C11AC9"/>
    <w:rsid w:val="00C11AF7"/>
    <w:rsid w:val="00C11BD2"/>
    <w:rsid w:val="00C11F8E"/>
    <w:rsid w:val="00C124CE"/>
    <w:rsid w:val="00C129BA"/>
    <w:rsid w:val="00C12B8E"/>
    <w:rsid w:val="00C132C7"/>
    <w:rsid w:val="00C13578"/>
    <w:rsid w:val="00C141F4"/>
    <w:rsid w:val="00C14218"/>
    <w:rsid w:val="00C1453E"/>
    <w:rsid w:val="00C14C92"/>
    <w:rsid w:val="00C14EEF"/>
    <w:rsid w:val="00C1524E"/>
    <w:rsid w:val="00C1529C"/>
    <w:rsid w:val="00C15B8C"/>
    <w:rsid w:val="00C16DF3"/>
    <w:rsid w:val="00C170AE"/>
    <w:rsid w:val="00C171D3"/>
    <w:rsid w:val="00C17225"/>
    <w:rsid w:val="00C178B8"/>
    <w:rsid w:val="00C1791E"/>
    <w:rsid w:val="00C17E19"/>
    <w:rsid w:val="00C20159"/>
    <w:rsid w:val="00C203E3"/>
    <w:rsid w:val="00C20567"/>
    <w:rsid w:val="00C20821"/>
    <w:rsid w:val="00C21049"/>
    <w:rsid w:val="00C2131E"/>
    <w:rsid w:val="00C214DF"/>
    <w:rsid w:val="00C21BAC"/>
    <w:rsid w:val="00C225BA"/>
    <w:rsid w:val="00C23729"/>
    <w:rsid w:val="00C238AD"/>
    <w:rsid w:val="00C24197"/>
    <w:rsid w:val="00C243BE"/>
    <w:rsid w:val="00C244CB"/>
    <w:rsid w:val="00C246C5"/>
    <w:rsid w:val="00C2613F"/>
    <w:rsid w:val="00C2649E"/>
    <w:rsid w:val="00C267F9"/>
    <w:rsid w:val="00C26C42"/>
    <w:rsid w:val="00C270F6"/>
    <w:rsid w:val="00C27BCF"/>
    <w:rsid w:val="00C3056F"/>
    <w:rsid w:val="00C30CAD"/>
    <w:rsid w:val="00C3111E"/>
    <w:rsid w:val="00C314B1"/>
    <w:rsid w:val="00C31851"/>
    <w:rsid w:val="00C319E2"/>
    <w:rsid w:val="00C31FA6"/>
    <w:rsid w:val="00C321F6"/>
    <w:rsid w:val="00C32380"/>
    <w:rsid w:val="00C32623"/>
    <w:rsid w:val="00C334FF"/>
    <w:rsid w:val="00C338D9"/>
    <w:rsid w:val="00C33AFF"/>
    <w:rsid w:val="00C34515"/>
    <w:rsid w:val="00C34563"/>
    <w:rsid w:val="00C34A18"/>
    <w:rsid w:val="00C35C6F"/>
    <w:rsid w:val="00C36537"/>
    <w:rsid w:val="00C368F1"/>
    <w:rsid w:val="00C36F9E"/>
    <w:rsid w:val="00C3713B"/>
    <w:rsid w:val="00C37E58"/>
    <w:rsid w:val="00C40BCC"/>
    <w:rsid w:val="00C4123A"/>
    <w:rsid w:val="00C413B1"/>
    <w:rsid w:val="00C419C7"/>
    <w:rsid w:val="00C41B75"/>
    <w:rsid w:val="00C41E0A"/>
    <w:rsid w:val="00C4202D"/>
    <w:rsid w:val="00C42184"/>
    <w:rsid w:val="00C42351"/>
    <w:rsid w:val="00C427E0"/>
    <w:rsid w:val="00C428BD"/>
    <w:rsid w:val="00C435E9"/>
    <w:rsid w:val="00C43B15"/>
    <w:rsid w:val="00C446B4"/>
    <w:rsid w:val="00C446C0"/>
    <w:rsid w:val="00C446F0"/>
    <w:rsid w:val="00C44956"/>
    <w:rsid w:val="00C44B23"/>
    <w:rsid w:val="00C45361"/>
    <w:rsid w:val="00C458D0"/>
    <w:rsid w:val="00C458EA"/>
    <w:rsid w:val="00C4633D"/>
    <w:rsid w:val="00C466A0"/>
    <w:rsid w:val="00C4694F"/>
    <w:rsid w:val="00C46BC1"/>
    <w:rsid w:val="00C47007"/>
    <w:rsid w:val="00C47BC6"/>
    <w:rsid w:val="00C47E17"/>
    <w:rsid w:val="00C5086A"/>
    <w:rsid w:val="00C50BF6"/>
    <w:rsid w:val="00C5105B"/>
    <w:rsid w:val="00C516D4"/>
    <w:rsid w:val="00C51816"/>
    <w:rsid w:val="00C51D21"/>
    <w:rsid w:val="00C522CE"/>
    <w:rsid w:val="00C52353"/>
    <w:rsid w:val="00C523D1"/>
    <w:rsid w:val="00C5251F"/>
    <w:rsid w:val="00C52610"/>
    <w:rsid w:val="00C52C34"/>
    <w:rsid w:val="00C52D66"/>
    <w:rsid w:val="00C5306B"/>
    <w:rsid w:val="00C5314E"/>
    <w:rsid w:val="00C53799"/>
    <w:rsid w:val="00C53AF3"/>
    <w:rsid w:val="00C540EA"/>
    <w:rsid w:val="00C54871"/>
    <w:rsid w:val="00C54D26"/>
    <w:rsid w:val="00C55141"/>
    <w:rsid w:val="00C5537E"/>
    <w:rsid w:val="00C558D0"/>
    <w:rsid w:val="00C55EB9"/>
    <w:rsid w:val="00C5623D"/>
    <w:rsid w:val="00C5658C"/>
    <w:rsid w:val="00C56B32"/>
    <w:rsid w:val="00C56C3B"/>
    <w:rsid w:val="00C56C79"/>
    <w:rsid w:val="00C5731B"/>
    <w:rsid w:val="00C601E0"/>
    <w:rsid w:val="00C60320"/>
    <w:rsid w:val="00C60598"/>
    <w:rsid w:val="00C606D9"/>
    <w:rsid w:val="00C60A88"/>
    <w:rsid w:val="00C60C59"/>
    <w:rsid w:val="00C60D9E"/>
    <w:rsid w:val="00C618CC"/>
    <w:rsid w:val="00C61F82"/>
    <w:rsid w:val="00C6215C"/>
    <w:rsid w:val="00C6244A"/>
    <w:rsid w:val="00C6289E"/>
    <w:rsid w:val="00C62B61"/>
    <w:rsid w:val="00C634B6"/>
    <w:rsid w:val="00C63F74"/>
    <w:rsid w:val="00C6488C"/>
    <w:rsid w:val="00C648FD"/>
    <w:rsid w:val="00C64F4D"/>
    <w:rsid w:val="00C65081"/>
    <w:rsid w:val="00C65126"/>
    <w:rsid w:val="00C65B36"/>
    <w:rsid w:val="00C65ED2"/>
    <w:rsid w:val="00C66321"/>
    <w:rsid w:val="00C66893"/>
    <w:rsid w:val="00C669FC"/>
    <w:rsid w:val="00C670CB"/>
    <w:rsid w:val="00C67B13"/>
    <w:rsid w:val="00C67EF7"/>
    <w:rsid w:val="00C7029F"/>
    <w:rsid w:val="00C7032F"/>
    <w:rsid w:val="00C705E7"/>
    <w:rsid w:val="00C705EB"/>
    <w:rsid w:val="00C70865"/>
    <w:rsid w:val="00C70CBD"/>
    <w:rsid w:val="00C71015"/>
    <w:rsid w:val="00C711B9"/>
    <w:rsid w:val="00C715A8"/>
    <w:rsid w:val="00C7193D"/>
    <w:rsid w:val="00C72A92"/>
    <w:rsid w:val="00C72EBC"/>
    <w:rsid w:val="00C730BF"/>
    <w:rsid w:val="00C73386"/>
    <w:rsid w:val="00C7348C"/>
    <w:rsid w:val="00C73E65"/>
    <w:rsid w:val="00C73F3A"/>
    <w:rsid w:val="00C7403D"/>
    <w:rsid w:val="00C7405B"/>
    <w:rsid w:val="00C741DE"/>
    <w:rsid w:val="00C7431F"/>
    <w:rsid w:val="00C7432E"/>
    <w:rsid w:val="00C7435D"/>
    <w:rsid w:val="00C74FBF"/>
    <w:rsid w:val="00C760A1"/>
    <w:rsid w:val="00C762B5"/>
    <w:rsid w:val="00C7684F"/>
    <w:rsid w:val="00C76E21"/>
    <w:rsid w:val="00C770D5"/>
    <w:rsid w:val="00C770D6"/>
    <w:rsid w:val="00C77CBD"/>
    <w:rsid w:val="00C8017B"/>
    <w:rsid w:val="00C804B4"/>
    <w:rsid w:val="00C80FC6"/>
    <w:rsid w:val="00C81060"/>
    <w:rsid w:val="00C811B9"/>
    <w:rsid w:val="00C814DC"/>
    <w:rsid w:val="00C824A5"/>
    <w:rsid w:val="00C825D9"/>
    <w:rsid w:val="00C8282D"/>
    <w:rsid w:val="00C82D30"/>
    <w:rsid w:val="00C82DE2"/>
    <w:rsid w:val="00C835FA"/>
    <w:rsid w:val="00C83EC2"/>
    <w:rsid w:val="00C840A0"/>
    <w:rsid w:val="00C84144"/>
    <w:rsid w:val="00C84752"/>
    <w:rsid w:val="00C847ED"/>
    <w:rsid w:val="00C84D34"/>
    <w:rsid w:val="00C84EB0"/>
    <w:rsid w:val="00C852BC"/>
    <w:rsid w:val="00C855CC"/>
    <w:rsid w:val="00C86024"/>
    <w:rsid w:val="00C872E9"/>
    <w:rsid w:val="00C905A1"/>
    <w:rsid w:val="00C9089A"/>
    <w:rsid w:val="00C90DCF"/>
    <w:rsid w:val="00C91124"/>
    <w:rsid w:val="00C913C7"/>
    <w:rsid w:val="00C91453"/>
    <w:rsid w:val="00C914C4"/>
    <w:rsid w:val="00C915CD"/>
    <w:rsid w:val="00C9179B"/>
    <w:rsid w:val="00C918A6"/>
    <w:rsid w:val="00C9220E"/>
    <w:rsid w:val="00C92AEC"/>
    <w:rsid w:val="00C92B70"/>
    <w:rsid w:val="00C93EA6"/>
    <w:rsid w:val="00C942E8"/>
    <w:rsid w:val="00C94647"/>
    <w:rsid w:val="00C949E3"/>
    <w:rsid w:val="00C95B37"/>
    <w:rsid w:val="00C95E78"/>
    <w:rsid w:val="00C9601F"/>
    <w:rsid w:val="00C96CA5"/>
    <w:rsid w:val="00C972D1"/>
    <w:rsid w:val="00C97816"/>
    <w:rsid w:val="00C97933"/>
    <w:rsid w:val="00CA0788"/>
    <w:rsid w:val="00CA0817"/>
    <w:rsid w:val="00CA0919"/>
    <w:rsid w:val="00CA0E2E"/>
    <w:rsid w:val="00CA144C"/>
    <w:rsid w:val="00CA17EB"/>
    <w:rsid w:val="00CA30B9"/>
    <w:rsid w:val="00CA3265"/>
    <w:rsid w:val="00CA329D"/>
    <w:rsid w:val="00CA3497"/>
    <w:rsid w:val="00CA4113"/>
    <w:rsid w:val="00CA4943"/>
    <w:rsid w:val="00CA5995"/>
    <w:rsid w:val="00CA5CB2"/>
    <w:rsid w:val="00CA631E"/>
    <w:rsid w:val="00CA667A"/>
    <w:rsid w:val="00CA6A3A"/>
    <w:rsid w:val="00CA7010"/>
    <w:rsid w:val="00CA72ED"/>
    <w:rsid w:val="00CA7EDD"/>
    <w:rsid w:val="00CB0836"/>
    <w:rsid w:val="00CB09A7"/>
    <w:rsid w:val="00CB1056"/>
    <w:rsid w:val="00CB107D"/>
    <w:rsid w:val="00CB1148"/>
    <w:rsid w:val="00CB1E52"/>
    <w:rsid w:val="00CB2406"/>
    <w:rsid w:val="00CB2730"/>
    <w:rsid w:val="00CB2741"/>
    <w:rsid w:val="00CB3157"/>
    <w:rsid w:val="00CB31EB"/>
    <w:rsid w:val="00CB394A"/>
    <w:rsid w:val="00CB3FA6"/>
    <w:rsid w:val="00CB4466"/>
    <w:rsid w:val="00CB4670"/>
    <w:rsid w:val="00CB471B"/>
    <w:rsid w:val="00CB4FE3"/>
    <w:rsid w:val="00CB5444"/>
    <w:rsid w:val="00CB5FB7"/>
    <w:rsid w:val="00CB6873"/>
    <w:rsid w:val="00CB6C81"/>
    <w:rsid w:val="00CB6D08"/>
    <w:rsid w:val="00CB7507"/>
    <w:rsid w:val="00CB7909"/>
    <w:rsid w:val="00CB7950"/>
    <w:rsid w:val="00CB798E"/>
    <w:rsid w:val="00CB7EF0"/>
    <w:rsid w:val="00CC0181"/>
    <w:rsid w:val="00CC028E"/>
    <w:rsid w:val="00CC0C17"/>
    <w:rsid w:val="00CC1423"/>
    <w:rsid w:val="00CC15EB"/>
    <w:rsid w:val="00CC1DA0"/>
    <w:rsid w:val="00CC1EB1"/>
    <w:rsid w:val="00CC29B6"/>
    <w:rsid w:val="00CC2DC8"/>
    <w:rsid w:val="00CC300A"/>
    <w:rsid w:val="00CC3568"/>
    <w:rsid w:val="00CC36AB"/>
    <w:rsid w:val="00CC39EA"/>
    <w:rsid w:val="00CC4082"/>
    <w:rsid w:val="00CC4103"/>
    <w:rsid w:val="00CC4250"/>
    <w:rsid w:val="00CC42B8"/>
    <w:rsid w:val="00CC4377"/>
    <w:rsid w:val="00CC446D"/>
    <w:rsid w:val="00CC4A5F"/>
    <w:rsid w:val="00CC4F07"/>
    <w:rsid w:val="00CC4F28"/>
    <w:rsid w:val="00CC51F4"/>
    <w:rsid w:val="00CC5751"/>
    <w:rsid w:val="00CC5883"/>
    <w:rsid w:val="00CC59FB"/>
    <w:rsid w:val="00CC5A62"/>
    <w:rsid w:val="00CC5C7D"/>
    <w:rsid w:val="00CC5D7B"/>
    <w:rsid w:val="00CC5E52"/>
    <w:rsid w:val="00CC5F05"/>
    <w:rsid w:val="00CC73D9"/>
    <w:rsid w:val="00CC759A"/>
    <w:rsid w:val="00CC7B4A"/>
    <w:rsid w:val="00CC7BFC"/>
    <w:rsid w:val="00CC7C82"/>
    <w:rsid w:val="00CD020B"/>
    <w:rsid w:val="00CD04A1"/>
    <w:rsid w:val="00CD0BB1"/>
    <w:rsid w:val="00CD0CFF"/>
    <w:rsid w:val="00CD10D6"/>
    <w:rsid w:val="00CD132B"/>
    <w:rsid w:val="00CD181F"/>
    <w:rsid w:val="00CD322F"/>
    <w:rsid w:val="00CD3279"/>
    <w:rsid w:val="00CD3913"/>
    <w:rsid w:val="00CD3964"/>
    <w:rsid w:val="00CD3EDF"/>
    <w:rsid w:val="00CD414A"/>
    <w:rsid w:val="00CD41F6"/>
    <w:rsid w:val="00CD42AD"/>
    <w:rsid w:val="00CD47FA"/>
    <w:rsid w:val="00CD4901"/>
    <w:rsid w:val="00CD49AB"/>
    <w:rsid w:val="00CD4C39"/>
    <w:rsid w:val="00CD4C44"/>
    <w:rsid w:val="00CD4FD9"/>
    <w:rsid w:val="00CD513D"/>
    <w:rsid w:val="00CD550A"/>
    <w:rsid w:val="00CD55B6"/>
    <w:rsid w:val="00CD5AB6"/>
    <w:rsid w:val="00CD5F55"/>
    <w:rsid w:val="00CD62A3"/>
    <w:rsid w:val="00CD730A"/>
    <w:rsid w:val="00CE0053"/>
    <w:rsid w:val="00CE0A55"/>
    <w:rsid w:val="00CE11A5"/>
    <w:rsid w:val="00CE1B22"/>
    <w:rsid w:val="00CE2101"/>
    <w:rsid w:val="00CE227B"/>
    <w:rsid w:val="00CE2436"/>
    <w:rsid w:val="00CE3C96"/>
    <w:rsid w:val="00CE4004"/>
    <w:rsid w:val="00CE4099"/>
    <w:rsid w:val="00CE43AE"/>
    <w:rsid w:val="00CE43DD"/>
    <w:rsid w:val="00CE4A42"/>
    <w:rsid w:val="00CE56E4"/>
    <w:rsid w:val="00CE59C2"/>
    <w:rsid w:val="00CE5CA7"/>
    <w:rsid w:val="00CE5E38"/>
    <w:rsid w:val="00CE5E9A"/>
    <w:rsid w:val="00CE5FDA"/>
    <w:rsid w:val="00CE738F"/>
    <w:rsid w:val="00CE74FF"/>
    <w:rsid w:val="00CE7E4F"/>
    <w:rsid w:val="00CF0650"/>
    <w:rsid w:val="00CF1B69"/>
    <w:rsid w:val="00CF1BC5"/>
    <w:rsid w:val="00CF1BDC"/>
    <w:rsid w:val="00CF203B"/>
    <w:rsid w:val="00CF22D6"/>
    <w:rsid w:val="00CF292B"/>
    <w:rsid w:val="00CF29AF"/>
    <w:rsid w:val="00CF2AFF"/>
    <w:rsid w:val="00CF2BCD"/>
    <w:rsid w:val="00CF2C47"/>
    <w:rsid w:val="00CF33DF"/>
    <w:rsid w:val="00CF35B6"/>
    <w:rsid w:val="00CF37B0"/>
    <w:rsid w:val="00CF383A"/>
    <w:rsid w:val="00CF3BA7"/>
    <w:rsid w:val="00CF47A2"/>
    <w:rsid w:val="00CF4BBF"/>
    <w:rsid w:val="00CF4D7F"/>
    <w:rsid w:val="00CF5769"/>
    <w:rsid w:val="00CF5942"/>
    <w:rsid w:val="00CF6599"/>
    <w:rsid w:val="00CF6991"/>
    <w:rsid w:val="00CF7696"/>
    <w:rsid w:val="00CF7ADA"/>
    <w:rsid w:val="00CF7F2E"/>
    <w:rsid w:val="00D008BA"/>
    <w:rsid w:val="00D008D9"/>
    <w:rsid w:val="00D0096D"/>
    <w:rsid w:val="00D00C8A"/>
    <w:rsid w:val="00D01054"/>
    <w:rsid w:val="00D010FE"/>
    <w:rsid w:val="00D01972"/>
    <w:rsid w:val="00D01A36"/>
    <w:rsid w:val="00D01CFB"/>
    <w:rsid w:val="00D02005"/>
    <w:rsid w:val="00D02635"/>
    <w:rsid w:val="00D029DC"/>
    <w:rsid w:val="00D030AC"/>
    <w:rsid w:val="00D031AF"/>
    <w:rsid w:val="00D0392C"/>
    <w:rsid w:val="00D03BD8"/>
    <w:rsid w:val="00D041DE"/>
    <w:rsid w:val="00D05558"/>
    <w:rsid w:val="00D05EC7"/>
    <w:rsid w:val="00D06904"/>
    <w:rsid w:val="00D06C63"/>
    <w:rsid w:val="00D06C8C"/>
    <w:rsid w:val="00D06EC9"/>
    <w:rsid w:val="00D07B92"/>
    <w:rsid w:val="00D103EA"/>
    <w:rsid w:val="00D10662"/>
    <w:rsid w:val="00D10962"/>
    <w:rsid w:val="00D10EF4"/>
    <w:rsid w:val="00D111D5"/>
    <w:rsid w:val="00D1124C"/>
    <w:rsid w:val="00D114DD"/>
    <w:rsid w:val="00D117F7"/>
    <w:rsid w:val="00D123B3"/>
    <w:rsid w:val="00D130ED"/>
    <w:rsid w:val="00D1332E"/>
    <w:rsid w:val="00D137A6"/>
    <w:rsid w:val="00D14424"/>
    <w:rsid w:val="00D14B2E"/>
    <w:rsid w:val="00D15012"/>
    <w:rsid w:val="00D15A65"/>
    <w:rsid w:val="00D1625B"/>
    <w:rsid w:val="00D167F1"/>
    <w:rsid w:val="00D16A0F"/>
    <w:rsid w:val="00D16C4E"/>
    <w:rsid w:val="00D16D85"/>
    <w:rsid w:val="00D16F4E"/>
    <w:rsid w:val="00D1702B"/>
    <w:rsid w:val="00D170DA"/>
    <w:rsid w:val="00D175B2"/>
    <w:rsid w:val="00D17E1D"/>
    <w:rsid w:val="00D2006B"/>
    <w:rsid w:val="00D20590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9FC"/>
    <w:rsid w:val="00D26E54"/>
    <w:rsid w:val="00D27014"/>
    <w:rsid w:val="00D275A9"/>
    <w:rsid w:val="00D278FE"/>
    <w:rsid w:val="00D27FA1"/>
    <w:rsid w:val="00D30347"/>
    <w:rsid w:val="00D303C8"/>
    <w:rsid w:val="00D30572"/>
    <w:rsid w:val="00D30A6C"/>
    <w:rsid w:val="00D30B6D"/>
    <w:rsid w:val="00D30F78"/>
    <w:rsid w:val="00D31771"/>
    <w:rsid w:val="00D31F53"/>
    <w:rsid w:val="00D32E05"/>
    <w:rsid w:val="00D32F9E"/>
    <w:rsid w:val="00D33524"/>
    <w:rsid w:val="00D34680"/>
    <w:rsid w:val="00D34794"/>
    <w:rsid w:val="00D34C2A"/>
    <w:rsid w:val="00D34FEB"/>
    <w:rsid w:val="00D350E8"/>
    <w:rsid w:val="00D358DC"/>
    <w:rsid w:val="00D363F0"/>
    <w:rsid w:val="00D370C8"/>
    <w:rsid w:val="00D379DE"/>
    <w:rsid w:val="00D37E5D"/>
    <w:rsid w:val="00D40260"/>
    <w:rsid w:val="00D40668"/>
    <w:rsid w:val="00D4070E"/>
    <w:rsid w:val="00D40A04"/>
    <w:rsid w:val="00D40A86"/>
    <w:rsid w:val="00D41150"/>
    <w:rsid w:val="00D41265"/>
    <w:rsid w:val="00D41370"/>
    <w:rsid w:val="00D4143C"/>
    <w:rsid w:val="00D41C11"/>
    <w:rsid w:val="00D424A3"/>
    <w:rsid w:val="00D4251F"/>
    <w:rsid w:val="00D4254A"/>
    <w:rsid w:val="00D42D23"/>
    <w:rsid w:val="00D43FB8"/>
    <w:rsid w:val="00D4426B"/>
    <w:rsid w:val="00D4508C"/>
    <w:rsid w:val="00D45AA0"/>
    <w:rsid w:val="00D45B16"/>
    <w:rsid w:val="00D45B26"/>
    <w:rsid w:val="00D469CF"/>
    <w:rsid w:val="00D46CC2"/>
    <w:rsid w:val="00D46D03"/>
    <w:rsid w:val="00D50050"/>
    <w:rsid w:val="00D5015D"/>
    <w:rsid w:val="00D5072E"/>
    <w:rsid w:val="00D5096B"/>
    <w:rsid w:val="00D50D4D"/>
    <w:rsid w:val="00D518B7"/>
    <w:rsid w:val="00D52815"/>
    <w:rsid w:val="00D52D88"/>
    <w:rsid w:val="00D52DE6"/>
    <w:rsid w:val="00D535E1"/>
    <w:rsid w:val="00D53AA5"/>
    <w:rsid w:val="00D5408B"/>
    <w:rsid w:val="00D5487A"/>
    <w:rsid w:val="00D55947"/>
    <w:rsid w:val="00D55DEF"/>
    <w:rsid w:val="00D56241"/>
    <w:rsid w:val="00D563C0"/>
    <w:rsid w:val="00D56520"/>
    <w:rsid w:val="00D5667C"/>
    <w:rsid w:val="00D56928"/>
    <w:rsid w:val="00D56E9A"/>
    <w:rsid w:val="00D57ABB"/>
    <w:rsid w:val="00D57B35"/>
    <w:rsid w:val="00D57F2C"/>
    <w:rsid w:val="00D600A9"/>
    <w:rsid w:val="00D6038D"/>
    <w:rsid w:val="00D60786"/>
    <w:rsid w:val="00D608E1"/>
    <w:rsid w:val="00D60D2D"/>
    <w:rsid w:val="00D60E47"/>
    <w:rsid w:val="00D60FE3"/>
    <w:rsid w:val="00D611D2"/>
    <w:rsid w:val="00D612DA"/>
    <w:rsid w:val="00D61FD3"/>
    <w:rsid w:val="00D62451"/>
    <w:rsid w:val="00D62E36"/>
    <w:rsid w:val="00D62E8A"/>
    <w:rsid w:val="00D630A7"/>
    <w:rsid w:val="00D63323"/>
    <w:rsid w:val="00D63351"/>
    <w:rsid w:val="00D63D78"/>
    <w:rsid w:val="00D642DB"/>
    <w:rsid w:val="00D643FF"/>
    <w:rsid w:val="00D64647"/>
    <w:rsid w:val="00D64666"/>
    <w:rsid w:val="00D6466E"/>
    <w:rsid w:val="00D646E1"/>
    <w:rsid w:val="00D64B21"/>
    <w:rsid w:val="00D65016"/>
    <w:rsid w:val="00D6550B"/>
    <w:rsid w:val="00D6564C"/>
    <w:rsid w:val="00D65AEC"/>
    <w:rsid w:val="00D65E54"/>
    <w:rsid w:val="00D661DB"/>
    <w:rsid w:val="00D66710"/>
    <w:rsid w:val="00D66AA4"/>
    <w:rsid w:val="00D66D19"/>
    <w:rsid w:val="00D66E16"/>
    <w:rsid w:val="00D66FD3"/>
    <w:rsid w:val="00D67302"/>
    <w:rsid w:val="00D67571"/>
    <w:rsid w:val="00D677ED"/>
    <w:rsid w:val="00D67C55"/>
    <w:rsid w:val="00D67CB7"/>
    <w:rsid w:val="00D67F00"/>
    <w:rsid w:val="00D703E5"/>
    <w:rsid w:val="00D704D3"/>
    <w:rsid w:val="00D70570"/>
    <w:rsid w:val="00D70DFA"/>
    <w:rsid w:val="00D71CA7"/>
    <w:rsid w:val="00D71D33"/>
    <w:rsid w:val="00D72736"/>
    <w:rsid w:val="00D7326E"/>
    <w:rsid w:val="00D74455"/>
    <w:rsid w:val="00D744D7"/>
    <w:rsid w:val="00D744EE"/>
    <w:rsid w:val="00D745AF"/>
    <w:rsid w:val="00D75A28"/>
    <w:rsid w:val="00D75B5A"/>
    <w:rsid w:val="00D75FB6"/>
    <w:rsid w:val="00D774C0"/>
    <w:rsid w:val="00D77CEB"/>
    <w:rsid w:val="00D80311"/>
    <w:rsid w:val="00D80577"/>
    <w:rsid w:val="00D806A3"/>
    <w:rsid w:val="00D811BB"/>
    <w:rsid w:val="00D81312"/>
    <w:rsid w:val="00D815A0"/>
    <w:rsid w:val="00D81979"/>
    <w:rsid w:val="00D81DCB"/>
    <w:rsid w:val="00D82157"/>
    <w:rsid w:val="00D8220A"/>
    <w:rsid w:val="00D82C27"/>
    <w:rsid w:val="00D83596"/>
    <w:rsid w:val="00D835FF"/>
    <w:rsid w:val="00D838AC"/>
    <w:rsid w:val="00D83F8B"/>
    <w:rsid w:val="00D84B06"/>
    <w:rsid w:val="00D84B48"/>
    <w:rsid w:val="00D875A1"/>
    <w:rsid w:val="00D87C4E"/>
    <w:rsid w:val="00D9022A"/>
    <w:rsid w:val="00D908D6"/>
    <w:rsid w:val="00D90DFB"/>
    <w:rsid w:val="00D90DFD"/>
    <w:rsid w:val="00D90F20"/>
    <w:rsid w:val="00D91626"/>
    <w:rsid w:val="00D926CB"/>
    <w:rsid w:val="00D92965"/>
    <w:rsid w:val="00D92C02"/>
    <w:rsid w:val="00D9322D"/>
    <w:rsid w:val="00D932D1"/>
    <w:rsid w:val="00D93836"/>
    <w:rsid w:val="00D9393F"/>
    <w:rsid w:val="00D93D67"/>
    <w:rsid w:val="00D93DF3"/>
    <w:rsid w:val="00D93F30"/>
    <w:rsid w:val="00D94167"/>
    <w:rsid w:val="00D94173"/>
    <w:rsid w:val="00D94BBE"/>
    <w:rsid w:val="00D95187"/>
    <w:rsid w:val="00D9528C"/>
    <w:rsid w:val="00D952A9"/>
    <w:rsid w:val="00D95302"/>
    <w:rsid w:val="00D95317"/>
    <w:rsid w:val="00D95B2B"/>
    <w:rsid w:val="00D960B8"/>
    <w:rsid w:val="00D96880"/>
    <w:rsid w:val="00D968F3"/>
    <w:rsid w:val="00D96D07"/>
    <w:rsid w:val="00D9728F"/>
    <w:rsid w:val="00D97425"/>
    <w:rsid w:val="00D97786"/>
    <w:rsid w:val="00D978DF"/>
    <w:rsid w:val="00DA01D1"/>
    <w:rsid w:val="00DA01FE"/>
    <w:rsid w:val="00DA0B0B"/>
    <w:rsid w:val="00DA0B46"/>
    <w:rsid w:val="00DA0BEB"/>
    <w:rsid w:val="00DA114A"/>
    <w:rsid w:val="00DA153C"/>
    <w:rsid w:val="00DA1B80"/>
    <w:rsid w:val="00DA1B8D"/>
    <w:rsid w:val="00DA1D30"/>
    <w:rsid w:val="00DA25AC"/>
    <w:rsid w:val="00DA25FF"/>
    <w:rsid w:val="00DA2CB0"/>
    <w:rsid w:val="00DA2D52"/>
    <w:rsid w:val="00DA3089"/>
    <w:rsid w:val="00DA34A3"/>
    <w:rsid w:val="00DA3E52"/>
    <w:rsid w:val="00DA41DD"/>
    <w:rsid w:val="00DA4318"/>
    <w:rsid w:val="00DA49AA"/>
    <w:rsid w:val="00DA4CDD"/>
    <w:rsid w:val="00DA52DB"/>
    <w:rsid w:val="00DA5B76"/>
    <w:rsid w:val="00DA5F29"/>
    <w:rsid w:val="00DA6168"/>
    <w:rsid w:val="00DA65BD"/>
    <w:rsid w:val="00DA7691"/>
    <w:rsid w:val="00DA79A0"/>
    <w:rsid w:val="00DA7D2C"/>
    <w:rsid w:val="00DB00A5"/>
    <w:rsid w:val="00DB02E9"/>
    <w:rsid w:val="00DB031C"/>
    <w:rsid w:val="00DB06F6"/>
    <w:rsid w:val="00DB0752"/>
    <w:rsid w:val="00DB0CA2"/>
    <w:rsid w:val="00DB107A"/>
    <w:rsid w:val="00DB111B"/>
    <w:rsid w:val="00DB1357"/>
    <w:rsid w:val="00DB1C5E"/>
    <w:rsid w:val="00DB36F7"/>
    <w:rsid w:val="00DB387A"/>
    <w:rsid w:val="00DB447A"/>
    <w:rsid w:val="00DB44F8"/>
    <w:rsid w:val="00DB4558"/>
    <w:rsid w:val="00DB478C"/>
    <w:rsid w:val="00DB47D0"/>
    <w:rsid w:val="00DB4F9D"/>
    <w:rsid w:val="00DB5446"/>
    <w:rsid w:val="00DB5A00"/>
    <w:rsid w:val="00DB5AA7"/>
    <w:rsid w:val="00DB5B2D"/>
    <w:rsid w:val="00DB653C"/>
    <w:rsid w:val="00DB7212"/>
    <w:rsid w:val="00DB745D"/>
    <w:rsid w:val="00DB7561"/>
    <w:rsid w:val="00DB7703"/>
    <w:rsid w:val="00DB7EFC"/>
    <w:rsid w:val="00DB7FCE"/>
    <w:rsid w:val="00DC00A9"/>
    <w:rsid w:val="00DC0264"/>
    <w:rsid w:val="00DC078A"/>
    <w:rsid w:val="00DC0CB8"/>
    <w:rsid w:val="00DC0DD1"/>
    <w:rsid w:val="00DC10C8"/>
    <w:rsid w:val="00DC110D"/>
    <w:rsid w:val="00DC118C"/>
    <w:rsid w:val="00DC1198"/>
    <w:rsid w:val="00DC18E6"/>
    <w:rsid w:val="00DC1967"/>
    <w:rsid w:val="00DC22E0"/>
    <w:rsid w:val="00DC24F5"/>
    <w:rsid w:val="00DC2597"/>
    <w:rsid w:val="00DC2602"/>
    <w:rsid w:val="00DC29E6"/>
    <w:rsid w:val="00DC2F62"/>
    <w:rsid w:val="00DC36E7"/>
    <w:rsid w:val="00DC3789"/>
    <w:rsid w:val="00DC3811"/>
    <w:rsid w:val="00DC3B2E"/>
    <w:rsid w:val="00DC4088"/>
    <w:rsid w:val="00DC47A3"/>
    <w:rsid w:val="00DC4841"/>
    <w:rsid w:val="00DC4AD0"/>
    <w:rsid w:val="00DC4C76"/>
    <w:rsid w:val="00DC4CC2"/>
    <w:rsid w:val="00DC52C6"/>
    <w:rsid w:val="00DC5B8A"/>
    <w:rsid w:val="00DC5D88"/>
    <w:rsid w:val="00DC6076"/>
    <w:rsid w:val="00DC7132"/>
    <w:rsid w:val="00DC734F"/>
    <w:rsid w:val="00DD00DF"/>
    <w:rsid w:val="00DD093A"/>
    <w:rsid w:val="00DD113E"/>
    <w:rsid w:val="00DD14A1"/>
    <w:rsid w:val="00DD1FBB"/>
    <w:rsid w:val="00DD2022"/>
    <w:rsid w:val="00DD212F"/>
    <w:rsid w:val="00DD22A3"/>
    <w:rsid w:val="00DD2C64"/>
    <w:rsid w:val="00DD3E7E"/>
    <w:rsid w:val="00DD444D"/>
    <w:rsid w:val="00DD4472"/>
    <w:rsid w:val="00DD48BD"/>
    <w:rsid w:val="00DD4A92"/>
    <w:rsid w:val="00DD4CEC"/>
    <w:rsid w:val="00DD4E2F"/>
    <w:rsid w:val="00DD616E"/>
    <w:rsid w:val="00DD6481"/>
    <w:rsid w:val="00DD64CA"/>
    <w:rsid w:val="00DD6E05"/>
    <w:rsid w:val="00DD727F"/>
    <w:rsid w:val="00DD76C4"/>
    <w:rsid w:val="00DD77A5"/>
    <w:rsid w:val="00DD7908"/>
    <w:rsid w:val="00DD794B"/>
    <w:rsid w:val="00DD7FD0"/>
    <w:rsid w:val="00DE11B1"/>
    <w:rsid w:val="00DE13FD"/>
    <w:rsid w:val="00DE18A0"/>
    <w:rsid w:val="00DE1C87"/>
    <w:rsid w:val="00DE22E6"/>
    <w:rsid w:val="00DE234D"/>
    <w:rsid w:val="00DE2523"/>
    <w:rsid w:val="00DE2915"/>
    <w:rsid w:val="00DE2E61"/>
    <w:rsid w:val="00DE2ED4"/>
    <w:rsid w:val="00DE31EA"/>
    <w:rsid w:val="00DE355A"/>
    <w:rsid w:val="00DE35A5"/>
    <w:rsid w:val="00DE3660"/>
    <w:rsid w:val="00DE36D9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2D0"/>
    <w:rsid w:val="00DE5676"/>
    <w:rsid w:val="00DE5870"/>
    <w:rsid w:val="00DE594E"/>
    <w:rsid w:val="00DE5BCE"/>
    <w:rsid w:val="00DE6EE4"/>
    <w:rsid w:val="00DE6F46"/>
    <w:rsid w:val="00DF081E"/>
    <w:rsid w:val="00DF0B01"/>
    <w:rsid w:val="00DF1888"/>
    <w:rsid w:val="00DF1C49"/>
    <w:rsid w:val="00DF1C5C"/>
    <w:rsid w:val="00DF1CEE"/>
    <w:rsid w:val="00DF1F89"/>
    <w:rsid w:val="00DF24A5"/>
    <w:rsid w:val="00DF282D"/>
    <w:rsid w:val="00DF34AE"/>
    <w:rsid w:val="00DF3BAF"/>
    <w:rsid w:val="00DF3F45"/>
    <w:rsid w:val="00DF3FBE"/>
    <w:rsid w:val="00DF4BAC"/>
    <w:rsid w:val="00DF5110"/>
    <w:rsid w:val="00DF5163"/>
    <w:rsid w:val="00DF52F7"/>
    <w:rsid w:val="00DF53AF"/>
    <w:rsid w:val="00DF53B7"/>
    <w:rsid w:val="00DF5878"/>
    <w:rsid w:val="00DF5B54"/>
    <w:rsid w:val="00DF6433"/>
    <w:rsid w:val="00DF66E2"/>
    <w:rsid w:val="00DF6EB9"/>
    <w:rsid w:val="00DF75CB"/>
    <w:rsid w:val="00DF7B58"/>
    <w:rsid w:val="00E000BB"/>
    <w:rsid w:val="00E008D8"/>
    <w:rsid w:val="00E00939"/>
    <w:rsid w:val="00E00E08"/>
    <w:rsid w:val="00E01AEA"/>
    <w:rsid w:val="00E0208D"/>
    <w:rsid w:val="00E021A1"/>
    <w:rsid w:val="00E0248E"/>
    <w:rsid w:val="00E02D60"/>
    <w:rsid w:val="00E02D89"/>
    <w:rsid w:val="00E02FB7"/>
    <w:rsid w:val="00E02FC5"/>
    <w:rsid w:val="00E0309F"/>
    <w:rsid w:val="00E03B15"/>
    <w:rsid w:val="00E03FCA"/>
    <w:rsid w:val="00E04597"/>
    <w:rsid w:val="00E045A8"/>
    <w:rsid w:val="00E045C9"/>
    <w:rsid w:val="00E05506"/>
    <w:rsid w:val="00E05553"/>
    <w:rsid w:val="00E05D27"/>
    <w:rsid w:val="00E05D2A"/>
    <w:rsid w:val="00E05EE1"/>
    <w:rsid w:val="00E06487"/>
    <w:rsid w:val="00E06B31"/>
    <w:rsid w:val="00E06B85"/>
    <w:rsid w:val="00E06F6E"/>
    <w:rsid w:val="00E06F7E"/>
    <w:rsid w:val="00E07EC5"/>
    <w:rsid w:val="00E07FEE"/>
    <w:rsid w:val="00E101D6"/>
    <w:rsid w:val="00E102E8"/>
    <w:rsid w:val="00E104EB"/>
    <w:rsid w:val="00E126A5"/>
    <w:rsid w:val="00E12C8C"/>
    <w:rsid w:val="00E137F9"/>
    <w:rsid w:val="00E13A92"/>
    <w:rsid w:val="00E1468B"/>
    <w:rsid w:val="00E15782"/>
    <w:rsid w:val="00E158D7"/>
    <w:rsid w:val="00E15AD0"/>
    <w:rsid w:val="00E16087"/>
    <w:rsid w:val="00E160B4"/>
    <w:rsid w:val="00E169D3"/>
    <w:rsid w:val="00E1710C"/>
    <w:rsid w:val="00E173EE"/>
    <w:rsid w:val="00E17644"/>
    <w:rsid w:val="00E17FD1"/>
    <w:rsid w:val="00E20313"/>
    <w:rsid w:val="00E203E2"/>
    <w:rsid w:val="00E20430"/>
    <w:rsid w:val="00E20EC9"/>
    <w:rsid w:val="00E210D3"/>
    <w:rsid w:val="00E21C5D"/>
    <w:rsid w:val="00E21E78"/>
    <w:rsid w:val="00E221A3"/>
    <w:rsid w:val="00E22A6D"/>
    <w:rsid w:val="00E22D7C"/>
    <w:rsid w:val="00E22F22"/>
    <w:rsid w:val="00E2343A"/>
    <w:rsid w:val="00E236C9"/>
    <w:rsid w:val="00E23884"/>
    <w:rsid w:val="00E24088"/>
    <w:rsid w:val="00E24822"/>
    <w:rsid w:val="00E24DCD"/>
    <w:rsid w:val="00E24EC3"/>
    <w:rsid w:val="00E24F29"/>
    <w:rsid w:val="00E2588A"/>
    <w:rsid w:val="00E25B79"/>
    <w:rsid w:val="00E25D0B"/>
    <w:rsid w:val="00E261B6"/>
    <w:rsid w:val="00E263F2"/>
    <w:rsid w:val="00E269A0"/>
    <w:rsid w:val="00E270DA"/>
    <w:rsid w:val="00E27A25"/>
    <w:rsid w:val="00E301E9"/>
    <w:rsid w:val="00E337CB"/>
    <w:rsid w:val="00E33ACA"/>
    <w:rsid w:val="00E33EDF"/>
    <w:rsid w:val="00E33F6F"/>
    <w:rsid w:val="00E34348"/>
    <w:rsid w:val="00E347F8"/>
    <w:rsid w:val="00E34E48"/>
    <w:rsid w:val="00E350AF"/>
    <w:rsid w:val="00E3537D"/>
    <w:rsid w:val="00E3537E"/>
    <w:rsid w:val="00E357A9"/>
    <w:rsid w:val="00E36056"/>
    <w:rsid w:val="00E368DF"/>
    <w:rsid w:val="00E36C4C"/>
    <w:rsid w:val="00E376F9"/>
    <w:rsid w:val="00E3776F"/>
    <w:rsid w:val="00E37A1D"/>
    <w:rsid w:val="00E37C50"/>
    <w:rsid w:val="00E37D78"/>
    <w:rsid w:val="00E37E4D"/>
    <w:rsid w:val="00E4040E"/>
    <w:rsid w:val="00E4159D"/>
    <w:rsid w:val="00E415DD"/>
    <w:rsid w:val="00E4178C"/>
    <w:rsid w:val="00E41BCF"/>
    <w:rsid w:val="00E42088"/>
    <w:rsid w:val="00E42C8D"/>
    <w:rsid w:val="00E43EA2"/>
    <w:rsid w:val="00E441A1"/>
    <w:rsid w:val="00E444F5"/>
    <w:rsid w:val="00E446D6"/>
    <w:rsid w:val="00E44FD1"/>
    <w:rsid w:val="00E465FA"/>
    <w:rsid w:val="00E4687A"/>
    <w:rsid w:val="00E468DE"/>
    <w:rsid w:val="00E46C9E"/>
    <w:rsid w:val="00E46DBB"/>
    <w:rsid w:val="00E46F52"/>
    <w:rsid w:val="00E47D5C"/>
    <w:rsid w:val="00E47E27"/>
    <w:rsid w:val="00E47F3A"/>
    <w:rsid w:val="00E506CB"/>
    <w:rsid w:val="00E509D0"/>
    <w:rsid w:val="00E50AAC"/>
    <w:rsid w:val="00E50CD7"/>
    <w:rsid w:val="00E513A6"/>
    <w:rsid w:val="00E514BB"/>
    <w:rsid w:val="00E51AFD"/>
    <w:rsid w:val="00E51E0A"/>
    <w:rsid w:val="00E528C2"/>
    <w:rsid w:val="00E52A7F"/>
    <w:rsid w:val="00E52AA1"/>
    <w:rsid w:val="00E535C7"/>
    <w:rsid w:val="00E537C4"/>
    <w:rsid w:val="00E5383F"/>
    <w:rsid w:val="00E53BFA"/>
    <w:rsid w:val="00E53CB8"/>
    <w:rsid w:val="00E54BC7"/>
    <w:rsid w:val="00E5506B"/>
    <w:rsid w:val="00E5551D"/>
    <w:rsid w:val="00E55602"/>
    <w:rsid w:val="00E557F8"/>
    <w:rsid w:val="00E55D7A"/>
    <w:rsid w:val="00E56630"/>
    <w:rsid w:val="00E567F5"/>
    <w:rsid w:val="00E569D7"/>
    <w:rsid w:val="00E56A9D"/>
    <w:rsid w:val="00E579DC"/>
    <w:rsid w:val="00E57B08"/>
    <w:rsid w:val="00E60572"/>
    <w:rsid w:val="00E6099A"/>
    <w:rsid w:val="00E6099E"/>
    <w:rsid w:val="00E60C2B"/>
    <w:rsid w:val="00E61A21"/>
    <w:rsid w:val="00E61A51"/>
    <w:rsid w:val="00E61DC7"/>
    <w:rsid w:val="00E62AEF"/>
    <w:rsid w:val="00E63025"/>
    <w:rsid w:val="00E630E5"/>
    <w:rsid w:val="00E6320F"/>
    <w:rsid w:val="00E63E17"/>
    <w:rsid w:val="00E63F33"/>
    <w:rsid w:val="00E64629"/>
    <w:rsid w:val="00E64E0A"/>
    <w:rsid w:val="00E6562D"/>
    <w:rsid w:val="00E65BDF"/>
    <w:rsid w:val="00E66157"/>
    <w:rsid w:val="00E66330"/>
    <w:rsid w:val="00E66386"/>
    <w:rsid w:val="00E668D7"/>
    <w:rsid w:val="00E66D93"/>
    <w:rsid w:val="00E66F83"/>
    <w:rsid w:val="00E672F7"/>
    <w:rsid w:val="00E67902"/>
    <w:rsid w:val="00E67A8D"/>
    <w:rsid w:val="00E67CDC"/>
    <w:rsid w:val="00E710DD"/>
    <w:rsid w:val="00E71679"/>
    <w:rsid w:val="00E71736"/>
    <w:rsid w:val="00E71EDC"/>
    <w:rsid w:val="00E71F31"/>
    <w:rsid w:val="00E72423"/>
    <w:rsid w:val="00E72561"/>
    <w:rsid w:val="00E729D0"/>
    <w:rsid w:val="00E72C73"/>
    <w:rsid w:val="00E73968"/>
    <w:rsid w:val="00E73CCF"/>
    <w:rsid w:val="00E7418E"/>
    <w:rsid w:val="00E74349"/>
    <w:rsid w:val="00E7444D"/>
    <w:rsid w:val="00E74E78"/>
    <w:rsid w:val="00E763C4"/>
    <w:rsid w:val="00E76526"/>
    <w:rsid w:val="00E76566"/>
    <w:rsid w:val="00E76C00"/>
    <w:rsid w:val="00E771DB"/>
    <w:rsid w:val="00E7783F"/>
    <w:rsid w:val="00E80881"/>
    <w:rsid w:val="00E80BFB"/>
    <w:rsid w:val="00E81370"/>
    <w:rsid w:val="00E81968"/>
    <w:rsid w:val="00E81A20"/>
    <w:rsid w:val="00E81C0A"/>
    <w:rsid w:val="00E81C8B"/>
    <w:rsid w:val="00E81EA0"/>
    <w:rsid w:val="00E81EDE"/>
    <w:rsid w:val="00E82284"/>
    <w:rsid w:val="00E825B9"/>
    <w:rsid w:val="00E82A78"/>
    <w:rsid w:val="00E83576"/>
    <w:rsid w:val="00E836AB"/>
    <w:rsid w:val="00E8393D"/>
    <w:rsid w:val="00E83DA8"/>
    <w:rsid w:val="00E83E80"/>
    <w:rsid w:val="00E842A3"/>
    <w:rsid w:val="00E84DCD"/>
    <w:rsid w:val="00E855FB"/>
    <w:rsid w:val="00E85722"/>
    <w:rsid w:val="00E861B4"/>
    <w:rsid w:val="00E86E71"/>
    <w:rsid w:val="00E86E8D"/>
    <w:rsid w:val="00E87ADE"/>
    <w:rsid w:val="00E90129"/>
    <w:rsid w:val="00E90246"/>
    <w:rsid w:val="00E90FD3"/>
    <w:rsid w:val="00E914F9"/>
    <w:rsid w:val="00E91641"/>
    <w:rsid w:val="00E9178E"/>
    <w:rsid w:val="00E92248"/>
    <w:rsid w:val="00E92D3B"/>
    <w:rsid w:val="00E92DE6"/>
    <w:rsid w:val="00E92F03"/>
    <w:rsid w:val="00E92F57"/>
    <w:rsid w:val="00E93384"/>
    <w:rsid w:val="00E9353F"/>
    <w:rsid w:val="00E937A5"/>
    <w:rsid w:val="00E937CE"/>
    <w:rsid w:val="00E93D39"/>
    <w:rsid w:val="00E93F61"/>
    <w:rsid w:val="00E94028"/>
    <w:rsid w:val="00E942BC"/>
    <w:rsid w:val="00E946F1"/>
    <w:rsid w:val="00E9494D"/>
    <w:rsid w:val="00E94968"/>
    <w:rsid w:val="00E95006"/>
    <w:rsid w:val="00E95012"/>
    <w:rsid w:val="00E9676A"/>
    <w:rsid w:val="00E967CC"/>
    <w:rsid w:val="00E9697E"/>
    <w:rsid w:val="00E96E7F"/>
    <w:rsid w:val="00E96FFA"/>
    <w:rsid w:val="00E972BB"/>
    <w:rsid w:val="00E9751D"/>
    <w:rsid w:val="00E976F0"/>
    <w:rsid w:val="00E977F1"/>
    <w:rsid w:val="00E97C12"/>
    <w:rsid w:val="00E97E9E"/>
    <w:rsid w:val="00EA02F3"/>
    <w:rsid w:val="00EA0E44"/>
    <w:rsid w:val="00EA21C9"/>
    <w:rsid w:val="00EA2556"/>
    <w:rsid w:val="00EA2A16"/>
    <w:rsid w:val="00EA2A70"/>
    <w:rsid w:val="00EA3408"/>
    <w:rsid w:val="00EA3542"/>
    <w:rsid w:val="00EA3D19"/>
    <w:rsid w:val="00EA3FFC"/>
    <w:rsid w:val="00EA4161"/>
    <w:rsid w:val="00EA42AB"/>
    <w:rsid w:val="00EA58D3"/>
    <w:rsid w:val="00EA62BB"/>
    <w:rsid w:val="00EA68AA"/>
    <w:rsid w:val="00EA68DF"/>
    <w:rsid w:val="00EA6AD2"/>
    <w:rsid w:val="00EA71FC"/>
    <w:rsid w:val="00EA7B0D"/>
    <w:rsid w:val="00EA7B20"/>
    <w:rsid w:val="00EA7DC6"/>
    <w:rsid w:val="00EB0908"/>
    <w:rsid w:val="00EB0A5E"/>
    <w:rsid w:val="00EB1280"/>
    <w:rsid w:val="00EB183D"/>
    <w:rsid w:val="00EB1A37"/>
    <w:rsid w:val="00EB1F86"/>
    <w:rsid w:val="00EB1F94"/>
    <w:rsid w:val="00EB203A"/>
    <w:rsid w:val="00EB26E1"/>
    <w:rsid w:val="00EB298E"/>
    <w:rsid w:val="00EB2DFE"/>
    <w:rsid w:val="00EB3068"/>
    <w:rsid w:val="00EB329E"/>
    <w:rsid w:val="00EB35F4"/>
    <w:rsid w:val="00EB3E8C"/>
    <w:rsid w:val="00EB4D82"/>
    <w:rsid w:val="00EB5870"/>
    <w:rsid w:val="00EB5C8F"/>
    <w:rsid w:val="00EB5D6B"/>
    <w:rsid w:val="00EB5DC4"/>
    <w:rsid w:val="00EB68AF"/>
    <w:rsid w:val="00EB6C7B"/>
    <w:rsid w:val="00EB7255"/>
    <w:rsid w:val="00EB732E"/>
    <w:rsid w:val="00EB75F5"/>
    <w:rsid w:val="00EB766A"/>
    <w:rsid w:val="00EB7720"/>
    <w:rsid w:val="00EC0546"/>
    <w:rsid w:val="00EC0832"/>
    <w:rsid w:val="00EC08D5"/>
    <w:rsid w:val="00EC0B58"/>
    <w:rsid w:val="00EC0C8C"/>
    <w:rsid w:val="00EC0CBC"/>
    <w:rsid w:val="00EC0F4F"/>
    <w:rsid w:val="00EC1166"/>
    <w:rsid w:val="00EC152D"/>
    <w:rsid w:val="00EC1F43"/>
    <w:rsid w:val="00EC20D8"/>
    <w:rsid w:val="00EC2389"/>
    <w:rsid w:val="00EC3D41"/>
    <w:rsid w:val="00EC419A"/>
    <w:rsid w:val="00EC48AB"/>
    <w:rsid w:val="00EC519E"/>
    <w:rsid w:val="00EC526C"/>
    <w:rsid w:val="00EC5675"/>
    <w:rsid w:val="00EC572D"/>
    <w:rsid w:val="00EC5DBC"/>
    <w:rsid w:val="00EC619A"/>
    <w:rsid w:val="00EC6B57"/>
    <w:rsid w:val="00EC75A9"/>
    <w:rsid w:val="00EC7B7A"/>
    <w:rsid w:val="00ED03EC"/>
    <w:rsid w:val="00ED0E0E"/>
    <w:rsid w:val="00ED0F5C"/>
    <w:rsid w:val="00ED14BE"/>
    <w:rsid w:val="00ED14EB"/>
    <w:rsid w:val="00ED1E74"/>
    <w:rsid w:val="00ED22AB"/>
    <w:rsid w:val="00ED3935"/>
    <w:rsid w:val="00ED39EE"/>
    <w:rsid w:val="00ED3F01"/>
    <w:rsid w:val="00ED467C"/>
    <w:rsid w:val="00ED5980"/>
    <w:rsid w:val="00ED5C84"/>
    <w:rsid w:val="00ED5EDA"/>
    <w:rsid w:val="00ED60DF"/>
    <w:rsid w:val="00ED6179"/>
    <w:rsid w:val="00ED6644"/>
    <w:rsid w:val="00ED6A43"/>
    <w:rsid w:val="00ED6B31"/>
    <w:rsid w:val="00ED7287"/>
    <w:rsid w:val="00ED7AB9"/>
    <w:rsid w:val="00EE02D5"/>
    <w:rsid w:val="00EE0951"/>
    <w:rsid w:val="00EE0DB5"/>
    <w:rsid w:val="00EE0FFA"/>
    <w:rsid w:val="00EE1525"/>
    <w:rsid w:val="00EE2193"/>
    <w:rsid w:val="00EE24B2"/>
    <w:rsid w:val="00EE24B5"/>
    <w:rsid w:val="00EE2615"/>
    <w:rsid w:val="00EE2A9D"/>
    <w:rsid w:val="00EE2BCA"/>
    <w:rsid w:val="00EE2BCB"/>
    <w:rsid w:val="00EE2DA6"/>
    <w:rsid w:val="00EE39EF"/>
    <w:rsid w:val="00EE3A3C"/>
    <w:rsid w:val="00EE3AC1"/>
    <w:rsid w:val="00EE40F3"/>
    <w:rsid w:val="00EE5354"/>
    <w:rsid w:val="00EE5D3B"/>
    <w:rsid w:val="00EE63CC"/>
    <w:rsid w:val="00EE6D00"/>
    <w:rsid w:val="00EE6DD4"/>
    <w:rsid w:val="00EE73A7"/>
    <w:rsid w:val="00EE74FB"/>
    <w:rsid w:val="00EE7832"/>
    <w:rsid w:val="00EE788D"/>
    <w:rsid w:val="00EF001F"/>
    <w:rsid w:val="00EF0A04"/>
    <w:rsid w:val="00EF0CA8"/>
    <w:rsid w:val="00EF0DF8"/>
    <w:rsid w:val="00EF1D61"/>
    <w:rsid w:val="00EF1DD5"/>
    <w:rsid w:val="00EF1EBC"/>
    <w:rsid w:val="00EF2A08"/>
    <w:rsid w:val="00EF2B1A"/>
    <w:rsid w:val="00EF2E1D"/>
    <w:rsid w:val="00EF3272"/>
    <w:rsid w:val="00EF33CE"/>
    <w:rsid w:val="00EF34E0"/>
    <w:rsid w:val="00EF36F8"/>
    <w:rsid w:val="00EF3737"/>
    <w:rsid w:val="00EF3B41"/>
    <w:rsid w:val="00EF4042"/>
    <w:rsid w:val="00EF414A"/>
    <w:rsid w:val="00EF474D"/>
    <w:rsid w:val="00EF4A7F"/>
    <w:rsid w:val="00EF592C"/>
    <w:rsid w:val="00EF5AF7"/>
    <w:rsid w:val="00EF5C9E"/>
    <w:rsid w:val="00EF5F7E"/>
    <w:rsid w:val="00EF64E8"/>
    <w:rsid w:val="00EF67AA"/>
    <w:rsid w:val="00EF67B5"/>
    <w:rsid w:val="00EF7348"/>
    <w:rsid w:val="00EF74F1"/>
    <w:rsid w:val="00EF7764"/>
    <w:rsid w:val="00EF7894"/>
    <w:rsid w:val="00EF7991"/>
    <w:rsid w:val="00F00716"/>
    <w:rsid w:val="00F007CA"/>
    <w:rsid w:val="00F007D2"/>
    <w:rsid w:val="00F008EA"/>
    <w:rsid w:val="00F00A21"/>
    <w:rsid w:val="00F01511"/>
    <w:rsid w:val="00F017C7"/>
    <w:rsid w:val="00F021EC"/>
    <w:rsid w:val="00F02643"/>
    <w:rsid w:val="00F03A8B"/>
    <w:rsid w:val="00F03F19"/>
    <w:rsid w:val="00F0457C"/>
    <w:rsid w:val="00F045CA"/>
    <w:rsid w:val="00F049DF"/>
    <w:rsid w:val="00F04ADD"/>
    <w:rsid w:val="00F04EB0"/>
    <w:rsid w:val="00F05518"/>
    <w:rsid w:val="00F05705"/>
    <w:rsid w:val="00F05886"/>
    <w:rsid w:val="00F05A2D"/>
    <w:rsid w:val="00F06064"/>
    <w:rsid w:val="00F066A0"/>
    <w:rsid w:val="00F07536"/>
    <w:rsid w:val="00F07FCA"/>
    <w:rsid w:val="00F10643"/>
    <w:rsid w:val="00F108D9"/>
    <w:rsid w:val="00F10BB4"/>
    <w:rsid w:val="00F10DA4"/>
    <w:rsid w:val="00F1126F"/>
    <w:rsid w:val="00F11600"/>
    <w:rsid w:val="00F11861"/>
    <w:rsid w:val="00F11E3C"/>
    <w:rsid w:val="00F11F1F"/>
    <w:rsid w:val="00F12358"/>
    <w:rsid w:val="00F1271B"/>
    <w:rsid w:val="00F129D6"/>
    <w:rsid w:val="00F12C2D"/>
    <w:rsid w:val="00F12C88"/>
    <w:rsid w:val="00F12CDB"/>
    <w:rsid w:val="00F1302C"/>
    <w:rsid w:val="00F13096"/>
    <w:rsid w:val="00F13259"/>
    <w:rsid w:val="00F132E3"/>
    <w:rsid w:val="00F134BE"/>
    <w:rsid w:val="00F1367D"/>
    <w:rsid w:val="00F1368F"/>
    <w:rsid w:val="00F1369F"/>
    <w:rsid w:val="00F137D8"/>
    <w:rsid w:val="00F139C5"/>
    <w:rsid w:val="00F1432D"/>
    <w:rsid w:val="00F14A53"/>
    <w:rsid w:val="00F14BCB"/>
    <w:rsid w:val="00F156BD"/>
    <w:rsid w:val="00F15712"/>
    <w:rsid w:val="00F164BD"/>
    <w:rsid w:val="00F1667A"/>
    <w:rsid w:val="00F16D95"/>
    <w:rsid w:val="00F1719B"/>
    <w:rsid w:val="00F204B6"/>
    <w:rsid w:val="00F210E5"/>
    <w:rsid w:val="00F21141"/>
    <w:rsid w:val="00F2201A"/>
    <w:rsid w:val="00F221E3"/>
    <w:rsid w:val="00F22352"/>
    <w:rsid w:val="00F2247F"/>
    <w:rsid w:val="00F22723"/>
    <w:rsid w:val="00F22A58"/>
    <w:rsid w:val="00F231AD"/>
    <w:rsid w:val="00F23DF6"/>
    <w:rsid w:val="00F23F37"/>
    <w:rsid w:val="00F2437E"/>
    <w:rsid w:val="00F24928"/>
    <w:rsid w:val="00F24950"/>
    <w:rsid w:val="00F25C93"/>
    <w:rsid w:val="00F261E3"/>
    <w:rsid w:val="00F26217"/>
    <w:rsid w:val="00F26257"/>
    <w:rsid w:val="00F262CC"/>
    <w:rsid w:val="00F26B64"/>
    <w:rsid w:val="00F26D85"/>
    <w:rsid w:val="00F2793B"/>
    <w:rsid w:val="00F27CA2"/>
    <w:rsid w:val="00F27E96"/>
    <w:rsid w:val="00F30477"/>
    <w:rsid w:val="00F3090E"/>
    <w:rsid w:val="00F3093F"/>
    <w:rsid w:val="00F309C2"/>
    <w:rsid w:val="00F31083"/>
    <w:rsid w:val="00F3111F"/>
    <w:rsid w:val="00F31323"/>
    <w:rsid w:val="00F31390"/>
    <w:rsid w:val="00F31B11"/>
    <w:rsid w:val="00F31D19"/>
    <w:rsid w:val="00F31D85"/>
    <w:rsid w:val="00F31EED"/>
    <w:rsid w:val="00F321A0"/>
    <w:rsid w:val="00F3282F"/>
    <w:rsid w:val="00F3294A"/>
    <w:rsid w:val="00F3383C"/>
    <w:rsid w:val="00F338F6"/>
    <w:rsid w:val="00F34115"/>
    <w:rsid w:val="00F34678"/>
    <w:rsid w:val="00F352D8"/>
    <w:rsid w:val="00F35E03"/>
    <w:rsid w:val="00F36192"/>
    <w:rsid w:val="00F3679A"/>
    <w:rsid w:val="00F36A2C"/>
    <w:rsid w:val="00F36BCD"/>
    <w:rsid w:val="00F36BFF"/>
    <w:rsid w:val="00F3794B"/>
    <w:rsid w:val="00F4012D"/>
    <w:rsid w:val="00F401E0"/>
    <w:rsid w:val="00F40326"/>
    <w:rsid w:val="00F403CB"/>
    <w:rsid w:val="00F40B08"/>
    <w:rsid w:val="00F416D5"/>
    <w:rsid w:val="00F4190A"/>
    <w:rsid w:val="00F41D5F"/>
    <w:rsid w:val="00F41FD6"/>
    <w:rsid w:val="00F42237"/>
    <w:rsid w:val="00F433FB"/>
    <w:rsid w:val="00F43AE2"/>
    <w:rsid w:val="00F43DCF"/>
    <w:rsid w:val="00F43E2C"/>
    <w:rsid w:val="00F44197"/>
    <w:rsid w:val="00F44355"/>
    <w:rsid w:val="00F4436F"/>
    <w:rsid w:val="00F445D0"/>
    <w:rsid w:val="00F44864"/>
    <w:rsid w:val="00F44934"/>
    <w:rsid w:val="00F44AC1"/>
    <w:rsid w:val="00F45262"/>
    <w:rsid w:val="00F456B6"/>
    <w:rsid w:val="00F45D7E"/>
    <w:rsid w:val="00F45DF0"/>
    <w:rsid w:val="00F46C69"/>
    <w:rsid w:val="00F46DCE"/>
    <w:rsid w:val="00F46E24"/>
    <w:rsid w:val="00F46F57"/>
    <w:rsid w:val="00F47324"/>
    <w:rsid w:val="00F4743B"/>
    <w:rsid w:val="00F47465"/>
    <w:rsid w:val="00F47616"/>
    <w:rsid w:val="00F47C87"/>
    <w:rsid w:val="00F47E29"/>
    <w:rsid w:val="00F502C3"/>
    <w:rsid w:val="00F50486"/>
    <w:rsid w:val="00F504F7"/>
    <w:rsid w:val="00F507F0"/>
    <w:rsid w:val="00F509A2"/>
    <w:rsid w:val="00F50C42"/>
    <w:rsid w:val="00F50D50"/>
    <w:rsid w:val="00F50DD0"/>
    <w:rsid w:val="00F5124A"/>
    <w:rsid w:val="00F51698"/>
    <w:rsid w:val="00F517CA"/>
    <w:rsid w:val="00F51CBA"/>
    <w:rsid w:val="00F523C7"/>
    <w:rsid w:val="00F52821"/>
    <w:rsid w:val="00F52D72"/>
    <w:rsid w:val="00F53754"/>
    <w:rsid w:val="00F537B6"/>
    <w:rsid w:val="00F53B5C"/>
    <w:rsid w:val="00F53F2F"/>
    <w:rsid w:val="00F543F5"/>
    <w:rsid w:val="00F54567"/>
    <w:rsid w:val="00F547F5"/>
    <w:rsid w:val="00F54E03"/>
    <w:rsid w:val="00F55102"/>
    <w:rsid w:val="00F555C2"/>
    <w:rsid w:val="00F55952"/>
    <w:rsid w:val="00F55E2B"/>
    <w:rsid w:val="00F560F1"/>
    <w:rsid w:val="00F56309"/>
    <w:rsid w:val="00F568F9"/>
    <w:rsid w:val="00F56904"/>
    <w:rsid w:val="00F56A4D"/>
    <w:rsid w:val="00F56D3F"/>
    <w:rsid w:val="00F56DF6"/>
    <w:rsid w:val="00F57313"/>
    <w:rsid w:val="00F57584"/>
    <w:rsid w:val="00F57F65"/>
    <w:rsid w:val="00F603A2"/>
    <w:rsid w:val="00F6054F"/>
    <w:rsid w:val="00F60AE3"/>
    <w:rsid w:val="00F60B41"/>
    <w:rsid w:val="00F60C06"/>
    <w:rsid w:val="00F60C0C"/>
    <w:rsid w:val="00F615F0"/>
    <w:rsid w:val="00F617DF"/>
    <w:rsid w:val="00F61971"/>
    <w:rsid w:val="00F61E6B"/>
    <w:rsid w:val="00F6207B"/>
    <w:rsid w:val="00F62575"/>
    <w:rsid w:val="00F630DB"/>
    <w:rsid w:val="00F63371"/>
    <w:rsid w:val="00F63540"/>
    <w:rsid w:val="00F63976"/>
    <w:rsid w:val="00F63A84"/>
    <w:rsid w:val="00F64290"/>
    <w:rsid w:val="00F64BFD"/>
    <w:rsid w:val="00F652CB"/>
    <w:rsid w:val="00F65585"/>
    <w:rsid w:val="00F65863"/>
    <w:rsid w:val="00F65A04"/>
    <w:rsid w:val="00F65ACB"/>
    <w:rsid w:val="00F66798"/>
    <w:rsid w:val="00F66AD4"/>
    <w:rsid w:val="00F66BCC"/>
    <w:rsid w:val="00F67130"/>
    <w:rsid w:val="00F67180"/>
    <w:rsid w:val="00F675B3"/>
    <w:rsid w:val="00F6768E"/>
    <w:rsid w:val="00F67759"/>
    <w:rsid w:val="00F6778D"/>
    <w:rsid w:val="00F67795"/>
    <w:rsid w:val="00F6786D"/>
    <w:rsid w:val="00F67C0A"/>
    <w:rsid w:val="00F67FF3"/>
    <w:rsid w:val="00F70319"/>
    <w:rsid w:val="00F70E06"/>
    <w:rsid w:val="00F7102A"/>
    <w:rsid w:val="00F71163"/>
    <w:rsid w:val="00F711E7"/>
    <w:rsid w:val="00F72206"/>
    <w:rsid w:val="00F72CDE"/>
    <w:rsid w:val="00F72FBE"/>
    <w:rsid w:val="00F738B6"/>
    <w:rsid w:val="00F73BFF"/>
    <w:rsid w:val="00F73E17"/>
    <w:rsid w:val="00F73ED8"/>
    <w:rsid w:val="00F74463"/>
    <w:rsid w:val="00F7510A"/>
    <w:rsid w:val="00F752BB"/>
    <w:rsid w:val="00F75B39"/>
    <w:rsid w:val="00F75E5B"/>
    <w:rsid w:val="00F7633A"/>
    <w:rsid w:val="00F76490"/>
    <w:rsid w:val="00F764FF"/>
    <w:rsid w:val="00F7708A"/>
    <w:rsid w:val="00F770BA"/>
    <w:rsid w:val="00F77B9D"/>
    <w:rsid w:val="00F77BE9"/>
    <w:rsid w:val="00F8033A"/>
    <w:rsid w:val="00F8082F"/>
    <w:rsid w:val="00F81447"/>
    <w:rsid w:val="00F819D5"/>
    <w:rsid w:val="00F82036"/>
    <w:rsid w:val="00F822B2"/>
    <w:rsid w:val="00F8251F"/>
    <w:rsid w:val="00F82841"/>
    <w:rsid w:val="00F82B41"/>
    <w:rsid w:val="00F832CE"/>
    <w:rsid w:val="00F83407"/>
    <w:rsid w:val="00F83AAF"/>
    <w:rsid w:val="00F83B8A"/>
    <w:rsid w:val="00F83B9B"/>
    <w:rsid w:val="00F83BF5"/>
    <w:rsid w:val="00F83CEA"/>
    <w:rsid w:val="00F84447"/>
    <w:rsid w:val="00F84AF2"/>
    <w:rsid w:val="00F84B26"/>
    <w:rsid w:val="00F84B93"/>
    <w:rsid w:val="00F84DF2"/>
    <w:rsid w:val="00F84EA7"/>
    <w:rsid w:val="00F84F3D"/>
    <w:rsid w:val="00F850B4"/>
    <w:rsid w:val="00F8544A"/>
    <w:rsid w:val="00F86BA9"/>
    <w:rsid w:val="00F877B3"/>
    <w:rsid w:val="00F87C85"/>
    <w:rsid w:val="00F9095F"/>
    <w:rsid w:val="00F90CD7"/>
    <w:rsid w:val="00F91A03"/>
    <w:rsid w:val="00F9217C"/>
    <w:rsid w:val="00F925D6"/>
    <w:rsid w:val="00F93079"/>
    <w:rsid w:val="00F9325F"/>
    <w:rsid w:val="00F9344F"/>
    <w:rsid w:val="00F93507"/>
    <w:rsid w:val="00F941D4"/>
    <w:rsid w:val="00F945AF"/>
    <w:rsid w:val="00F94669"/>
    <w:rsid w:val="00F94E09"/>
    <w:rsid w:val="00F94F37"/>
    <w:rsid w:val="00F95099"/>
    <w:rsid w:val="00F9551E"/>
    <w:rsid w:val="00F955DB"/>
    <w:rsid w:val="00F96264"/>
    <w:rsid w:val="00F96721"/>
    <w:rsid w:val="00F96959"/>
    <w:rsid w:val="00F96A3B"/>
    <w:rsid w:val="00F97B79"/>
    <w:rsid w:val="00F97EAC"/>
    <w:rsid w:val="00FA047A"/>
    <w:rsid w:val="00FA0723"/>
    <w:rsid w:val="00FA0844"/>
    <w:rsid w:val="00FA0958"/>
    <w:rsid w:val="00FA1711"/>
    <w:rsid w:val="00FA20FD"/>
    <w:rsid w:val="00FA2399"/>
    <w:rsid w:val="00FA2491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8D4"/>
    <w:rsid w:val="00FA6AEC"/>
    <w:rsid w:val="00FA6F3D"/>
    <w:rsid w:val="00FA7316"/>
    <w:rsid w:val="00FA7BA7"/>
    <w:rsid w:val="00FA7E97"/>
    <w:rsid w:val="00FB0070"/>
    <w:rsid w:val="00FB046F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864"/>
    <w:rsid w:val="00FB28AB"/>
    <w:rsid w:val="00FB2C98"/>
    <w:rsid w:val="00FB2F4A"/>
    <w:rsid w:val="00FB3831"/>
    <w:rsid w:val="00FB3A80"/>
    <w:rsid w:val="00FB3DCA"/>
    <w:rsid w:val="00FB3E35"/>
    <w:rsid w:val="00FB43CF"/>
    <w:rsid w:val="00FB442C"/>
    <w:rsid w:val="00FB4678"/>
    <w:rsid w:val="00FB47CC"/>
    <w:rsid w:val="00FB493D"/>
    <w:rsid w:val="00FB4BB3"/>
    <w:rsid w:val="00FB505A"/>
    <w:rsid w:val="00FB5454"/>
    <w:rsid w:val="00FB5D85"/>
    <w:rsid w:val="00FB5ED3"/>
    <w:rsid w:val="00FB6009"/>
    <w:rsid w:val="00FB6298"/>
    <w:rsid w:val="00FB6733"/>
    <w:rsid w:val="00FB7200"/>
    <w:rsid w:val="00FB760C"/>
    <w:rsid w:val="00FB7774"/>
    <w:rsid w:val="00FB7C0F"/>
    <w:rsid w:val="00FB7C6D"/>
    <w:rsid w:val="00FB7E6F"/>
    <w:rsid w:val="00FC011F"/>
    <w:rsid w:val="00FC057E"/>
    <w:rsid w:val="00FC0F75"/>
    <w:rsid w:val="00FC17D5"/>
    <w:rsid w:val="00FC1CA7"/>
    <w:rsid w:val="00FC1CDA"/>
    <w:rsid w:val="00FC32C4"/>
    <w:rsid w:val="00FC3497"/>
    <w:rsid w:val="00FC36E1"/>
    <w:rsid w:val="00FC3961"/>
    <w:rsid w:val="00FC43B9"/>
    <w:rsid w:val="00FC43E1"/>
    <w:rsid w:val="00FC44EB"/>
    <w:rsid w:val="00FC5242"/>
    <w:rsid w:val="00FC5535"/>
    <w:rsid w:val="00FC60C2"/>
    <w:rsid w:val="00FC6514"/>
    <w:rsid w:val="00FC66CC"/>
    <w:rsid w:val="00FC6DD7"/>
    <w:rsid w:val="00FC6E47"/>
    <w:rsid w:val="00FC7431"/>
    <w:rsid w:val="00FC76CB"/>
    <w:rsid w:val="00FC7AB1"/>
    <w:rsid w:val="00FC7EBC"/>
    <w:rsid w:val="00FC7ECC"/>
    <w:rsid w:val="00FD09D7"/>
    <w:rsid w:val="00FD0B0D"/>
    <w:rsid w:val="00FD1933"/>
    <w:rsid w:val="00FD1AA6"/>
    <w:rsid w:val="00FD1FCC"/>
    <w:rsid w:val="00FD23A3"/>
    <w:rsid w:val="00FD240E"/>
    <w:rsid w:val="00FD250E"/>
    <w:rsid w:val="00FD2B65"/>
    <w:rsid w:val="00FD2C19"/>
    <w:rsid w:val="00FD2E38"/>
    <w:rsid w:val="00FD3852"/>
    <w:rsid w:val="00FD39B8"/>
    <w:rsid w:val="00FD3C52"/>
    <w:rsid w:val="00FD3D79"/>
    <w:rsid w:val="00FD3EE4"/>
    <w:rsid w:val="00FD5B0B"/>
    <w:rsid w:val="00FD5BA6"/>
    <w:rsid w:val="00FD6005"/>
    <w:rsid w:val="00FD6878"/>
    <w:rsid w:val="00FD70C0"/>
    <w:rsid w:val="00FD746A"/>
    <w:rsid w:val="00FD77E9"/>
    <w:rsid w:val="00FE0343"/>
    <w:rsid w:val="00FE0FF2"/>
    <w:rsid w:val="00FE132E"/>
    <w:rsid w:val="00FE214C"/>
    <w:rsid w:val="00FE23F4"/>
    <w:rsid w:val="00FE2A1A"/>
    <w:rsid w:val="00FE2B5C"/>
    <w:rsid w:val="00FE34BE"/>
    <w:rsid w:val="00FE356C"/>
    <w:rsid w:val="00FE4595"/>
    <w:rsid w:val="00FE48A6"/>
    <w:rsid w:val="00FE5833"/>
    <w:rsid w:val="00FE5B75"/>
    <w:rsid w:val="00FE5C87"/>
    <w:rsid w:val="00FE5DB7"/>
    <w:rsid w:val="00FE5F0D"/>
    <w:rsid w:val="00FE5F49"/>
    <w:rsid w:val="00FE5F76"/>
    <w:rsid w:val="00FE64B7"/>
    <w:rsid w:val="00FE6AEA"/>
    <w:rsid w:val="00FE6DC9"/>
    <w:rsid w:val="00FE774D"/>
    <w:rsid w:val="00FE7859"/>
    <w:rsid w:val="00FE7B3C"/>
    <w:rsid w:val="00FE7BB6"/>
    <w:rsid w:val="00FE7CA2"/>
    <w:rsid w:val="00FE7D19"/>
    <w:rsid w:val="00FF08CB"/>
    <w:rsid w:val="00FF1365"/>
    <w:rsid w:val="00FF295B"/>
    <w:rsid w:val="00FF2DD6"/>
    <w:rsid w:val="00FF2E32"/>
    <w:rsid w:val="00FF3D7F"/>
    <w:rsid w:val="00FF4548"/>
    <w:rsid w:val="00FF46F5"/>
    <w:rsid w:val="00FF48E3"/>
    <w:rsid w:val="00FF499A"/>
    <w:rsid w:val="00FF4B41"/>
    <w:rsid w:val="00FF4E93"/>
    <w:rsid w:val="00FF55F0"/>
    <w:rsid w:val="00FF5CEF"/>
    <w:rsid w:val="00FF650A"/>
    <w:rsid w:val="00FF651C"/>
    <w:rsid w:val="00FF6632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7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cenkaobr/2014-597-ukaz-fed.doc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chart" Target="charts/chart8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chart" Target="charts/chart16.xml"/><Relationship Id="rId7" Type="http://schemas.openxmlformats.org/officeDocument/2006/relationships/hyperlink" Target="http://www.minobr.orb.ru/ocenkaobr/2014-256-fz-fed.doc" TargetMode="External"/><Relationship Id="rId12" Type="http://schemas.openxmlformats.org/officeDocument/2006/relationships/hyperlink" Target="http://www.minobr.orb.ru/ocenkaobr/metod-rek-141013.pdf" TargetMode="External"/><Relationship Id="rId17" Type="http://schemas.openxmlformats.org/officeDocument/2006/relationships/image" Target="media/image5.png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2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obr.orb.ru/ocenkaobr/2014-273-fz-fed.doc" TargetMode="External"/><Relationship Id="rId11" Type="http://schemas.openxmlformats.org/officeDocument/2006/relationships/hyperlink" Target="http://www.minobr.orb.ru/ocenkaobr/2014-462-fed.doc" TargetMode="External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chart" Target="charts/chart18.xml"/><Relationship Id="rId10" Type="http://schemas.openxmlformats.org/officeDocument/2006/relationships/hyperlink" Target="http://www.minobr.orb.ru/ocenkaobr/2014-662-fed.doc" TargetMode="External"/><Relationship Id="rId19" Type="http://schemas.openxmlformats.org/officeDocument/2006/relationships/chart" Target="charts/chart1.xml"/><Relationship Id="rId31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hyperlink" Target="http://www.minobr.orb.ru/ocenkaobr/2014-582-fed.doc" TargetMode="External"/><Relationship Id="rId14" Type="http://schemas.openxmlformats.org/officeDocument/2006/relationships/image" Target="media/image2.png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0.2\wsem_server\&#1070;.&#1061;\&#1052;&#1086;&#1085;&#1080;&#1090;&#1086;&#1088;&#1080;&#1085;&#1075;%20&#1089;&#1072;&#1081;&#1090;&#1086;&#1074;_%20&#1088;&#1077;&#1079;&#1091;&#1083;&#1100;&#1090;&#1072;&#1090;&#1099;%202016\&#1059;&#1095;&#1072;&#1089;&#1090;&#1085;&#1080;&#1082;&#1080;%20&#1072;&#1085;&#1082;&#1077;&#1090;&#1080;&#1088;&#1086;&#1074;&#1072;&#1085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участников интернет</a:t>
            </a:r>
            <a:r>
              <a:rPr lang="ru-RU" sz="1200" baseline="0"/>
              <a:t> -опроса по категориям потребителей услуг</a:t>
            </a:r>
            <a:endParaRPr lang="ru-RU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3222591362126248E-2"/>
                  <c:y val="-4.2536736272235302E-2"/>
                </c:manualLayout>
              </c:layout>
              <c:showVal val="1"/>
            </c:dLbl>
            <c:dLbl>
              <c:idx val="1"/>
              <c:layout>
                <c:manualLayout>
                  <c:x val="2.9531192321890054E-2"/>
                  <c:y val="-5.8004640371229703E-2"/>
                </c:manualLayout>
              </c:layout>
              <c:showVal val="1"/>
            </c:dLbl>
            <c:dLbl>
              <c:idx val="2"/>
              <c:layout>
                <c:manualLayout>
                  <c:x val="2.9531192321890054E-2"/>
                  <c:y val="-4.640371229698382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Лист1!$A$3:$C$3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Педагоги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31270</c:v>
                </c:pt>
                <c:pt idx="1">
                  <c:v>10363</c:v>
                </c:pt>
                <c:pt idx="2">
                  <c:v>2207</c:v>
                </c:pt>
              </c:numCache>
            </c:numRef>
          </c:val>
        </c:ser>
        <c:shape val="box"/>
        <c:axId val="152300928"/>
        <c:axId val="152302720"/>
        <c:axId val="0"/>
      </c:bar3DChart>
      <c:catAx>
        <c:axId val="152300928"/>
        <c:scaling>
          <c:orientation val="minMax"/>
        </c:scaling>
        <c:axPos val="b"/>
        <c:majorTickMark val="none"/>
        <c:tickLblPos val="nextTo"/>
        <c:crossAx val="152302720"/>
        <c:crosses val="autoZero"/>
        <c:auto val="1"/>
        <c:lblAlgn val="ctr"/>
        <c:lblOffset val="100"/>
      </c:catAx>
      <c:valAx>
        <c:axId val="152302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5.8070357484384078E-2"/>
              <c:y val="0.30240148345726042"/>
            </c:manualLayout>
          </c:layout>
        </c:title>
        <c:numFmt formatCode="General" sourceLinked="1"/>
        <c:tickLblPos val="nextTo"/>
        <c:crossAx val="15230092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дополнительных образовательных услуг</a:t>
            </a:r>
          </a:p>
        </c:rich>
      </c:tx>
      <c:layout>
        <c:manualLayout>
          <c:xMode val="edge"/>
          <c:yMode val="edge"/>
          <c:x val="0.14155943921643963"/>
          <c:y val="3.98797636328978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989466530750975E-3"/>
          <c:y val="0.23745159531718071"/>
          <c:w val="0.9286442405708486"/>
          <c:h val="0.58537377688602421"/>
        </c:manualLayout>
      </c:layout>
      <c:pie3DChart>
        <c:varyColors val="1"/>
        <c:ser>
          <c:idx val="0"/>
          <c:order val="0"/>
          <c:explosion val="25"/>
          <c:dPt>
            <c:idx val="4"/>
            <c:explosion val="46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'2.4'!$A$2:$E$2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3.1000000000000045E-2</c:v>
                </c:pt>
                <c:pt idx="2">
                  <c:v>8.5000000000000006E-2</c:v>
                </c:pt>
                <c:pt idx="3">
                  <c:v>0.14100000000000001</c:v>
                </c:pt>
                <c:pt idx="4">
                  <c:v>0.70900000000000063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066550549682865"/>
          <c:y val="5.7012988472800834E-2"/>
          <c:w val="0.20242012944100646"/>
          <c:h val="0.89191494264501769"/>
        </c:manualLayout>
      </c:layout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/>
              <a:t>Наличие возможности развития творческих способностей и интересов обучающихся, </a:t>
            </a:r>
          </a:p>
          <a:p>
            <a:pPr>
              <a:defRPr/>
            </a:pPr>
            <a:r>
              <a:rPr lang="ru-RU" sz="1050"/>
              <a:t>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</a:t>
            </a:r>
          </a:p>
        </c:rich>
      </c:tx>
      <c:layout>
        <c:manualLayout>
          <c:xMode val="edge"/>
          <c:yMode val="edge"/>
          <c:x val="1.3565690075542588E-3"/>
          <c:y val="5.285556851032566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8056737840202406"/>
          <c:w val="0.97950819672131151"/>
          <c:h val="0.67984529805396321"/>
        </c:manualLayout>
      </c:layout>
      <c:pie3DChart>
        <c:varyColors val="1"/>
        <c:ser>
          <c:idx val="0"/>
          <c:order val="0"/>
          <c:dPt>
            <c:idx val="4"/>
            <c:explosion val="40"/>
          </c:dPt>
          <c:dLbls>
            <c:dLbl>
              <c:idx val="0"/>
              <c:layout>
                <c:manualLayout>
                  <c:x val="-4.7502857828050728E-2"/>
                  <c:y val="3.479260832761018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'2.5'!$A$1:$E$1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'2.5'!$A$2:$E$2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1.7000000000000001E-2</c:v>
                </c:pt>
                <c:pt idx="2">
                  <c:v>6.6000000000000003E-2</c:v>
                </c:pt>
                <c:pt idx="3">
                  <c:v>0.13100000000000001</c:v>
                </c:pt>
                <c:pt idx="4">
                  <c:v>0.77500000000000124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994952347145418"/>
          <c:y val="5.3688136955853512E-2"/>
          <c:w val="0.20251885138333175"/>
          <c:h val="0.91839841810314493"/>
        </c:manualLayout>
      </c:layout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возможности оказания психолого-педагогической, </a:t>
            </a:r>
          </a:p>
          <a:p>
            <a:pPr>
              <a:defRPr/>
            </a:pPr>
            <a:r>
              <a:rPr lang="ru-RU" sz="1200"/>
              <a:t>медицинской и социальной помощи обучающимся</a:t>
            </a:r>
          </a:p>
        </c:rich>
      </c:tx>
      <c:layout>
        <c:manualLayout>
          <c:xMode val="edge"/>
          <c:yMode val="edge"/>
          <c:x val="1.2078055460458748E-2"/>
          <c:y val="6.118314756110028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072761738116172"/>
          <c:w val="0.93655692729766526"/>
          <c:h val="0.6448025663458761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4239401599688109E-2"/>
                  <c:y val="1.4854579744696141E-2"/>
                </c:manualLayout>
              </c:layout>
              <c:showVal val="1"/>
            </c:dLbl>
            <c:showVal val="1"/>
          </c:dLbls>
          <c:cat>
            <c:strRef>
              <c:f>'2.6'!$A$1:$E$1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'2.6'!$A$2:$E$2</c:f>
              <c:numCache>
                <c:formatCode>0.0%</c:formatCode>
                <c:ptCount val="5"/>
                <c:pt idx="0">
                  <c:v>1.2E-2</c:v>
                </c:pt>
                <c:pt idx="1">
                  <c:v>1.7000000000000001E-2</c:v>
                </c:pt>
                <c:pt idx="2">
                  <c:v>7.0000000000000021E-2</c:v>
                </c:pt>
                <c:pt idx="3">
                  <c:v>0.18600000000000028</c:v>
                </c:pt>
                <c:pt idx="4">
                  <c:v>0.71600000000000064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5622036442975493"/>
          <c:y val="3.6944590259550887E-2"/>
          <c:w val="0.23344390978905424"/>
          <c:h val="0.92190580344123663"/>
        </c:manualLayout>
      </c:layout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условий организации обучения и воспитания </a:t>
            </a:r>
          </a:p>
          <a:p>
            <a:pPr>
              <a:defRPr/>
            </a:pPr>
            <a:r>
              <a:rPr lang="ru-RU" sz="1200"/>
              <a:t>обучающихся с ограниченными возможностями</a:t>
            </a:r>
          </a:p>
          <a:p>
            <a:pPr>
              <a:defRPr/>
            </a:pPr>
            <a:r>
              <a:rPr lang="ru-RU" sz="1200"/>
              <a:t> здоровья и инвалидов</a:t>
            </a:r>
          </a:p>
        </c:rich>
      </c:tx>
      <c:layout>
        <c:manualLayout>
          <c:xMode val="edge"/>
          <c:yMode val="edge"/>
          <c:x val="0.13944679351656192"/>
          <c:y val="2.17391304347826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7996918863402942"/>
          <c:w val="0.97533474277660326"/>
          <c:h val="0.60270512381604469"/>
        </c:manualLayout>
      </c:layout>
      <c:pie3DChart>
        <c:varyColors val="1"/>
        <c:ser>
          <c:idx val="0"/>
          <c:order val="0"/>
          <c:dPt>
            <c:idx val="4"/>
            <c:explosion val="72"/>
          </c:dPt>
          <c:dLbls>
            <c:dLbl>
              <c:idx val="2"/>
              <c:layout>
                <c:manualLayout>
                  <c:x val="-4.4267811565434891E-2"/>
                  <c:y val="3.015331590858040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'2.7'!$A$1:$E$1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'2.7'!$A$2:$E$2</c:f>
              <c:numCache>
                <c:formatCode>0.0%</c:formatCode>
                <c:ptCount val="5"/>
                <c:pt idx="0">
                  <c:v>4.0000000000000022E-2</c:v>
                </c:pt>
                <c:pt idx="1">
                  <c:v>6.8000000000000019E-2</c:v>
                </c:pt>
                <c:pt idx="2">
                  <c:v>4.9000000000000078E-2</c:v>
                </c:pt>
                <c:pt idx="3">
                  <c:v>0.19800000000000001</c:v>
                </c:pt>
                <c:pt idx="4">
                  <c:v>0.64500000000000113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6179725786025"/>
          <c:y val="0.11212978377702792"/>
          <c:w val="0.20699178731690823"/>
          <c:h val="0.88685518083824355"/>
        </c:manualLayout>
      </c:layout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Доброжелательность, вежливость, </a:t>
            </a:r>
          </a:p>
          <a:p>
            <a:pPr>
              <a:defRPr/>
            </a:pPr>
            <a:r>
              <a:rPr lang="ru-RU" sz="1200"/>
              <a:t>компетентность работников</a:t>
            </a:r>
          </a:p>
        </c:rich>
      </c:tx>
      <c:layout>
        <c:manualLayout>
          <c:xMode val="edge"/>
          <c:yMode val="edge"/>
          <c:x val="0.27876001519546995"/>
          <c:y val="3.239740820734341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1929824561403495E-3"/>
          <c:y val="0.27907036728400519"/>
          <c:w val="0.88779239766081874"/>
          <c:h val="0.6061532400242625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9188863283527742E-2"/>
                  <c:y val="4.644362400757997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'3.1'!$A$1:$D$1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'3.1'!$A$2:$D$2</c:f>
              <c:numCache>
                <c:formatCode>0.0%</c:formatCode>
                <c:ptCount val="4"/>
                <c:pt idx="0">
                  <c:v>5.0000000000000079E-3</c:v>
                </c:pt>
                <c:pt idx="1">
                  <c:v>2.9000000000000001E-2</c:v>
                </c:pt>
                <c:pt idx="2">
                  <c:v>9.9000000000000046E-2</c:v>
                </c:pt>
                <c:pt idx="3">
                  <c:v>0.86600000000000099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897016162453591"/>
          <c:y val="6.4704965335056833E-2"/>
          <c:w val="0.21132868259888571"/>
          <c:h val="0.79788467618018488"/>
        </c:manualLayout>
      </c:layout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Компетентность работников</a:t>
            </a:r>
          </a:p>
        </c:rich>
      </c:tx>
      <c:layout>
        <c:manualLayout>
          <c:xMode val="edge"/>
          <c:yMode val="edge"/>
          <c:x val="0.29045647346887093"/>
          <c:y val="4.730713245997090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039661708952993E-4"/>
          <c:y val="0.28871276461621331"/>
          <c:w val="0.95567480632578194"/>
          <c:h val="0.6468862107302089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'3.2'!$A$1:$D$1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'3.2'!$A$2:$D$2</c:f>
              <c:numCache>
                <c:formatCode>0.0%</c:formatCode>
                <c:ptCount val="4"/>
                <c:pt idx="0">
                  <c:v>5.0000000000000079E-3</c:v>
                </c:pt>
                <c:pt idx="1">
                  <c:v>3.2000000000000042E-2</c:v>
                </c:pt>
                <c:pt idx="2">
                  <c:v>0.10500000000000002</c:v>
                </c:pt>
                <c:pt idx="3">
                  <c:v>0.85800000000000065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802433524192315"/>
          <c:y val="3.6299269905672282E-2"/>
          <c:w val="0.21752668705190778"/>
          <c:h val="0.92673153847035494"/>
        </c:manualLayout>
      </c:layout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материально-техническим обеспечением организации</a:t>
            </a:r>
          </a:p>
        </c:rich>
      </c:tx>
      <c:layout>
        <c:manualLayout>
          <c:xMode val="edge"/>
          <c:yMode val="edge"/>
          <c:x val="0.12382823075454349"/>
          <c:y val="2.536231884057980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6245373174507148E-3"/>
          <c:y val="0.27779560029223149"/>
          <c:w val="0.90610841804383779"/>
          <c:h val="0.61755249343832064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'4.1'!$A$1:$D$1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'4.1'!$A$2:$D$2</c:f>
              <c:numCache>
                <c:formatCode>0.0%</c:formatCode>
                <c:ptCount val="4"/>
                <c:pt idx="0">
                  <c:v>8.0000000000000175E-3</c:v>
                </c:pt>
                <c:pt idx="1">
                  <c:v>4.5000000000000012E-2</c:v>
                </c:pt>
                <c:pt idx="2">
                  <c:v>0.13300000000000001</c:v>
                </c:pt>
                <c:pt idx="3">
                  <c:v>0.81299999999999994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7258220219534834"/>
          <c:y val="0.1199965042579287"/>
          <c:w val="0.2088738704078929"/>
          <c:h val="0.80664420222581756"/>
        </c:manualLayout>
      </c:layout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качеством предоставляемых </a:t>
            </a:r>
          </a:p>
          <a:p>
            <a:pPr>
              <a:defRPr/>
            </a:pPr>
            <a:r>
              <a:rPr lang="ru-RU" sz="1200"/>
              <a:t>образовательных услуг</a:t>
            </a:r>
          </a:p>
        </c:rich>
      </c:tx>
      <c:layout>
        <c:manualLayout>
          <c:xMode val="edge"/>
          <c:yMode val="edge"/>
          <c:x val="0.2570723684210528"/>
          <c:y val="3.96825396825396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3888888888888963E-3"/>
          <c:y val="0.26635531423317099"/>
          <c:w val="0.95972222222222225"/>
          <c:h val="0.64704127893104479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'4.2'!$A$1:$D$1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'4.2'!$A$2:$D$2</c:f>
              <c:numCache>
                <c:formatCode>0.0%</c:formatCode>
                <c:ptCount val="4"/>
                <c:pt idx="0">
                  <c:v>5.0000000000000079E-3</c:v>
                </c:pt>
                <c:pt idx="1">
                  <c:v>3.9000000000000014E-2</c:v>
                </c:pt>
                <c:pt idx="2">
                  <c:v>0.10900000000000012</c:v>
                </c:pt>
                <c:pt idx="3">
                  <c:v>0.84700000000000064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7901386678996731"/>
          <c:y val="8.4904070089830516E-2"/>
          <c:w val="0.21229454651501894"/>
          <c:h val="0.87090105976220822"/>
        </c:manualLayout>
      </c:layout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Готовность рекомендовать организацию</a:t>
            </a:r>
          </a:p>
          <a:p>
            <a:pPr>
              <a:defRPr/>
            </a:pPr>
            <a:r>
              <a:rPr lang="ru-RU" sz="1400"/>
              <a:t> родственникам и знакомым</a:t>
            </a:r>
          </a:p>
        </c:rich>
      </c:tx>
      <c:layout>
        <c:manualLayout>
          <c:xMode val="edge"/>
          <c:yMode val="edge"/>
          <c:x val="0.11142476460391519"/>
          <c:y val="4.085338914808352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5243174980067659E-3"/>
          <c:y val="0.27874015748031405"/>
          <c:w val="0.93412800949770414"/>
          <c:h val="0.63492051158079299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'4.3'!$A$1:$D$1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'4.3'!$A$2:$D$2</c:f>
              <c:numCache>
                <c:formatCode>0.0%</c:formatCode>
                <c:ptCount val="4"/>
                <c:pt idx="0">
                  <c:v>6.0000000000000088E-3</c:v>
                </c:pt>
                <c:pt idx="1">
                  <c:v>3.1000000000000045E-2</c:v>
                </c:pt>
                <c:pt idx="2">
                  <c:v>9.6000000000000002E-2</c:v>
                </c:pt>
                <c:pt idx="3">
                  <c:v>0.86700000000000099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5717012646146564"/>
          <c:y val="2.9148535709352122E-2"/>
          <c:w val="0.22291030140079557"/>
          <c:h val="0.93445112124142349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Полнота и актуальность информации </a:t>
            </a:r>
          </a:p>
          <a:p>
            <a:pPr algn="ctr">
              <a:defRPr sz="1200"/>
            </a:pPr>
            <a:r>
              <a:rPr lang="ru-RU" sz="1200"/>
              <a:t>об организации и ее деятельности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"/>
          <c:y val="0.23822159687083791"/>
          <c:w val="0.91074681238615995"/>
          <c:h val="0.4734980292411902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8492765252861806E-2"/>
                  <c:y val="-2.233598687952795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'1.1'!$A$1:$E$1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'1.1'!$A$2:$E$2</c:f>
              <c:numCache>
                <c:formatCode>0.0%</c:formatCode>
                <c:ptCount val="5"/>
                <c:pt idx="0">
                  <c:v>6.0000000000000114E-3</c:v>
                </c:pt>
                <c:pt idx="1">
                  <c:v>1.0999999999999998E-2</c:v>
                </c:pt>
                <c:pt idx="2">
                  <c:v>2.0000000000000011E-2</c:v>
                </c:pt>
                <c:pt idx="3">
                  <c:v>0.12100000000000002</c:v>
                </c:pt>
                <c:pt idx="4">
                  <c:v>0.84200000000000064</c:v>
                </c:pt>
              </c:numCache>
            </c:numRef>
          </c:val>
        </c:ser>
      </c:pie3DChart>
    </c:plotArea>
    <c:legend>
      <c:legendPos val="t"/>
      <c:layout>
        <c:manualLayout>
          <c:xMode val="edge"/>
          <c:yMode val="edge"/>
          <c:x val="0.74850221591153554"/>
          <c:y val="5.7178462657803512E-2"/>
          <c:w val="0.24434333003456613"/>
          <c:h val="0.90841759041288228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сведений </a:t>
            </a:r>
          </a:p>
          <a:p>
            <a:pPr>
              <a:defRPr/>
            </a:pPr>
            <a:r>
              <a:rPr lang="ru-RU" sz="1200"/>
              <a:t>о педагогических работниках организации</a:t>
            </a:r>
          </a:p>
        </c:rich>
      </c:tx>
      <c:layout>
        <c:manualLayout>
          <c:xMode val="edge"/>
          <c:yMode val="edge"/>
          <c:x val="0.27605426124000415"/>
          <c:y val="1.827260999154766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2099384437931798E-2"/>
          <c:y val="0.19545056867891467"/>
          <c:w val="0.95853046066419478"/>
          <c:h val="0.71609158611271162"/>
        </c:manualLayout>
      </c:layout>
      <c:pie3DChart>
        <c:varyColors val="1"/>
        <c:ser>
          <c:idx val="0"/>
          <c:order val="0"/>
          <c:dPt>
            <c:idx val="0"/>
            <c:explosion val="23"/>
          </c:dPt>
          <c:dPt>
            <c:idx val="4"/>
            <c:explosion val="59"/>
          </c:dPt>
          <c:dLbls>
            <c:dLbl>
              <c:idx val="0"/>
              <c:layout>
                <c:manualLayout>
                  <c:x val="-2.9739727535377052E-2"/>
                  <c:y val="5.2881537673644473E-2"/>
                </c:manualLayout>
              </c:layout>
              <c:showVal val="1"/>
            </c:dLbl>
            <c:dLbl>
              <c:idx val="2"/>
              <c:layout>
                <c:manualLayout>
                  <c:x val="-5.8658059459792515E-3"/>
                  <c:y val="1.200867422060048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'1.2'!$A$4:$E$4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'1.2'!$A$5:$E$5</c:f>
              <c:numCache>
                <c:formatCode>0.0%</c:formatCode>
                <c:ptCount val="5"/>
                <c:pt idx="0">
                  <c:v>7.0000000000000114E-3</c:v>
                </c:pt>
                <c:pt idx="1">
                  <c:v>1.2E-2</c:v>
                </c:pt>
                <c:pt idx="2">
                  <c:v>2.1000000000000012E-2</c:v>
                </c:pt>
                <c:pt idx="3">
                  <c:v>0.111</c:v>
                </c:pt>
                <c:pt idx="4">
                  <c:v>0.84900000000000064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69471375429166049"/>
          <c:y val="0.14696899162942575"/>
          <c:w val="0.28770073616820058"/>
          <c:h val="0.73480544352688126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a:t>
            </a:r>
          </a:p>
        </c:rich>
      </c:tx>
      <c:layout>
        <c:manualLayout>
          <c:xMode val="edge"/>
          <c:yMode val="edge"/>
          <c:x val="2.4269188573650596E-2"/>
          <c:y val="4.87989273079997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0988845144357086"/>
          <c:w val="0.93650793650793651"/>
          <c:h val="0.61491270112975027"/>
        </c:manualLayout>
      </c:layout>
      <c:pie3DChart>
        <c:varyColors val="1"/>
        <c:ser>
          <c:idx val="0"/>
          <c:order val="0"/>
          <c:explosion val="27"/>
          <c:dLbls>
            <c:showVal val="1"/>
            <c:showLeaderLines val="1"/>
          </c:dLbls>
          <c:cat>
            <c:strRef>
              <c:f>'1.3'!$A$1:$E$1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'1.3'!$A$2:$E$2</c:f>
              <c:numCache>
                <c:formatCode>0.0%</c:formatCode>
                <c:ptCount val="5"/>
                <c:pt idx="0">
                  <c:v>1.4E-2</c:v>
                </c:pt>
                <c:pt idx="1">
                  <c:v>4.1000000000000002E-2</c:v>
                </c:pt>
                <c:pt idx="2">
                  <c:v>7.6999999999999999E-2</c:v>
                </c:pt>
                <c:pt idx="3">
                  <c:v>0.17400000000000004</c:v>
                </c:pt>
                <c:pt idx="4">
                  <c:v>0.69399999999999995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75677851893915"/>
          <c:y val="8.0612600789766148E-2"/>
          <c:w val="0.20780776326532921"/>
          <c:h val="0.87302617578208142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/>
              <a:t>Доступность сведений о ходе рассмотрения обращений граждан, поступивших в организацию от получателей образовательных услуг(по телефону, по электроннной почте, с помощью электронных сервисов)</a:t>
            </a:r>
          </a:p>
        </c:rich>
      </c:tx>
      <c:layout>
        <c:manualLayout>
          <c:xMode val="edge"/>
          <c:yMode val="edge"/>
          <c:x val="8.7973327658367011E-3"/>
          <c:y val="2.476999292285924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814445094416642E-2"/>
          <c:y val="0.29067533068010343"/>
          <c:w val="0.8906531886216924"/>
          <c:h val="0.64091200383391567"/>
        </c:manualLayout>
      </c:layout>
      <c:pie3DChart>
        <c:varyColors val="1"/>
        <c:ser>
          <c:idx val="0"/>
          <c:order val="0"/>
          <c:dPt>
            <c:idx val="4"/>
            <c:explosion val="32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63,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'1.4'!$A$1:$E$1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'1.4'!$A$2:$E$2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2.5999999999999999E-2</c:v>
                </c:pt>
                <c:pt idx="2">
                  <c:v>6.2000000000000034E-2</c:v>
                </c:pt>
                <c:pt idx="3">
                  <c:v>0.26100000000000001</c:v>
                </c:pt>
                <c:pt idx="4">
                  <c:v>0.63500000000000112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8545541775209682"/>
          <c:y val="0.1395257496700035"/>
          <c:w val="0.20206214088103938"/>
          <c:h val="0.83754459264020564"/>
        </c:manualLayout>
      </c:layout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Материально-техническое</a:t>
            </a:r>
          </a:p>
          <a:p>
            <a:pPr>
              <a:defRPr/>
            </a:pPr>
            <a:r>
              <a:rPr lang="ru-RU" sz="1200"/>
              <a:t> и информационное обеспечение организации</a:t>
            </a:r>
          </a:p>
        </c:rich>
      </c:tx>
      <c:layout>
        <c:manualLayout>
          <c:xMode val="edge"/>
          <c:yMode val="edge"/>
          <c:x val="0.21562930302877023"/>
          <c:y val="4.166680717372855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9036262062531282"/>
          <c:w val="0.90364025695931716"/>
          <c:h val="0.5936985392885874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'2.1'!$A$1:$E$1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'2.1'!$A$2:$E$2</c:f>
              <c:numCache>
                <c:formatCode>0.0%</c:formatCode>
                <c:ptCount val="5"/>
                <c:pt idx="0">
                  <c:v>9.0000000000000028E-3</c:v>
                </c:pt>
                <c:pt idx="1">
                  <c:v>2.8000000000000001E-2</c:v>
                </c:pt>
                <c:pt idx="2">
                  <c:v>5.5000000000000014E-2</c:v>
                </c:pt>
                <c:pt idx="3">
                  <c:v>0.114</c:v>
                </c:pt>
                <c:pt idx="4">
                  <c:v>0.79400000000000004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3166635755113063"/>
          <c:y val="6.7683375766466006E-2"/>
          <c:w val="0.26792378334935329"/>
          <c:h val="0.90619046013252624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охраны и укрепления здоровья</a:t>
            </a:r>
          </a:p>
        </c:rich>
      </c:tx>
      <c:layout>
        <c:manualLayout>
          <c:xMode val="edge"/>
          <c:yMode val="edge"/>
          <c:x val="0.23672852554504509"/>
          <c:y val="4.97076023391816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3474812358981626"/>
          <c:w val="0.85831469052945564"/>
          <c:h val="0.56693834323341163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'2.2'!$A$1:$D$1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Удовлетворительно, но со значительными недостатками</c:v>
                </c:pt>
                <c:pt idx="2">
                  <c:v>В целом хорошо, за исключением незначительных недостатков </c:v>
                </c:pt>
                <c:pt idx="3">
                  <c:v>Отлично, полностью удолетворен(а)</c:v>
                </c:pt>
              </c:strCache>
            </c:strRef>
          </c:cat>
          <c:val>
            <c:numRef>
              <c:f>'2.2'!$A$2:$D$2</c:f>
              <c:numCache>
                <c:formatCode>0.0%</c:formatCode>
                <c:ptCount val="4"/>
                <c:pt idx="0">
                  <c:v>2.4E-2</c:v>
                </c:pt>
                <c:pt idx="1">
                  <c:v>5.9000000000000087E-2</c:v>
                </c:pt>
                <c:pt idx="2">
                  <c:v>0.15800000000000028</c:v>
                </c:pt>
                <c:pt idx="3">
                  <c:v>0.75900000000000112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3948046762611064"/>
          <c:y val="3.5946781323387203E-2"/>
          <c:w val="0.22180327291303337"/>
          <c:h val="0.92368449831929123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Условия по организации питания обучающихся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806509664651827"/>
          <c:w val="0.87127217779239741"/>
          <c:h val="0.5226732193783315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'2.2(2)'!$A$1:$B$1</c:f>
              <c:strCache>
                <c:ptCount val="2"/>
                <c:pt idx="0">
                  <c:v>Неудовлетварительно, не устривает</c:v>
                </c:pt>
                <c:pt idx="1">
                  <c:v>Отлично, полностью удолетворен(а)</c:v>
                </c:pt>
              </c:strCache>
            </c:strRef>
          </c:cat>
          <c:val>
            <c:numRef>
              <c:f>'2.2(2)'!$A$2:$B$2</c:f>
              <c:numCache>
                <c:formatCode>0.0%</c:formatCode>
                <c:ptCount val="2"/>
                <c:pt idx="0">
                  <c:v>4.3999999999999997E-2</c:v>
                </c:pt>
                <c:pt idx="1">
                  <c:v>0.95600000000000063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70827542608088234"/>
          <c:y val="9.9046987008172965E-2"/>
          <c:w val="0.27400598260726644"/>
          <c:h val="0.81728576638626249"/>
        </c:manualLayout>
      </c:layout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индивидуальной работы с обучающимися</a:t>
            </a:r>
          </a:p>
        </c:rich>
      </c:tx>
      <c:layout>
        <c:manualLayout>
          <c:xMode val="edge"/>
          <c:yMode val="edge"/>
          <c:x val="5.4472228133645557E-2"/>
          <c:y val="3.737842293522833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091868996542498E-3"/>
          <c:y val="0.25802763460537576"/>
          <c:w val="0.92010271289157763"/>
          <c:h val="0.58660857691295842"/>
        </c:manualLayout>
      </c:layout>
      <c:pie3DChart>
        <c:varyColors val="1"/>
        <c:ser>
          <c:idx val="0"/>
          <c:order val="0"/>
          <c:explosion val="25"/>
          <c:dPt>
            <c:idx val="4"/>
            <c:explosion val="51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'2.3'!$A$1:$E$1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'2.3'!$A$2:$E$2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5.1999999999999998E-2</c:v>
                </c:pt>
                <c:pt idx="2">
                  <c:v>9.0000000000000024E-2</c:v>
                </c:pt>
                <c:pt idx="3">
                  <c:v>0.13600000000000001</c:v>
                </c:pt>
                <c:pt idx="4">
                  <c:v>0.70600000000000063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5126604951408105"/>
          <c:y val="3.5447949958636156E-2"/>
          <c:w val="0.23511567186669521"/>
          <c:h val="0.9129870893004045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FA70-F4F0-4D35-9DB2-1CF3F750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St701</dc:creator>
  <cp:lastModifiedBy>HALK</cp:lastModifiedBy>
  <cp:revision>2</cp:revision>
  <dcterms:created xsi:type="dcterms:W3CDTF">2017-12-12T13:29:00Z</dcterms:created>
  <dcterms:modified xsi:type="dcterms:W3CDTF">2017-12-12T13:29:00Z</dcterms:modified>
</cp:coreProperties>
</file>